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76"/>
        <w:jc w:val="center"/>
        <w:rPr/>
      </w:pPr>
      <w:r>
        <w:rPr>
          <w:b/>
          <w:bCs/>
          <w:sz w:val="28"/>
          <w:szCs w:val="28"/>
          <w:u w:val="single"/>
        </w:rPr>
        <w:t>Zápis</w:t>
      </w:r>
      <w:r>
        <w:rPr>
          <w:rFonts w:eastAsia="Times New Roman" w:cs="Times New Roman"/>
          <w:b/>
          <w:bCs/>
          <w:sz w:val="28"/>
          <w:szCs w:val="28"/>
          <w:u w:val="single"/>
        </w:rPr>
        <w:t xml:space="preserve"> </w:t>
      </w:r>
      <w:r>
        <w:rPr>
          <w:b/>
          <w:bCs/>
          <w:sz w:val="28"/>
          <w:szCs w:val="28"/>
          <w:u w:val="single"/>
        </w:rPr>
        <w:t>z</w:t>
      </w:r>
      <w:r>
        <w:rPr>
          <w:rFonts w:eastAsia="Times New Roman" w:cs="Times New Roman"/>
          <w:b/>
          <w:bCs/>
          <w:sz w:val="28"/>
          <w:szCs w:val="28"/>
          <w:u w:val="single"/>
        </w:rPr>
        <w:t xml:space="preserve"> </w:t>
      </w:r>
      <w:r>
        <w:rPr>
          <w:b/>
          <w:bCs/>
          <w:sz w:val="28"/>
          <w:szCs w:val="28"/>
          <w:u w:val="single"/>
        </w:rPr>
        <w:t>veřejného</w:t>
      </w:r>
      <w:r>
        <w:rPr>
          <w:rFonts w:eastAsia="Times New Roman" w:cs="Times New Roman"/>
          <w:b/>
          <w:bCs/>
          <w:sz w:val="28"/>
          <w:szCs w:val="28"/>
          <w:u w:val="single"/>
        </w:rPr>
        <w:t xml:space="preserve"> </w:t>
      </w:r>
      <w:r>
        <w:rPr>
          <w:b/>
          <w:bCs/>
          <w:sz w:val="28"/>
          <w:szCs w:val="28"/>
          <w:u w:val="single"/>
        </w:rPr>
        <w:t>zasedání</w:t>
      </w:r>
      <w:r>
        <w:rPr>
          <w:rFonts w:eastAsia="Times New Roman" w:cs="Times New Roman"/>
          <w:b/>
          <w:bCs/>
          <w:sz w:val="28"/>
          <w:szCs w:val="28"/>
          <w:u w:val="single"/>
        </w:rPr>
        <w:t xml:space="preserve"> </w:t>
      </w:r>
      <w:r>
        <w:rPr>
          <w:b/>
          <w:bCs/>
          <w:sz w:val="28"/>
          <w:szCs w:val="28"/>
          <w:u w:val="single"/>
        </w:rPr>
        <w:t>zastupitelstva</w:t>
      </w:r>
      <w:r>
        <w:rPr>
          <w:rFonts w:eastAsia="Times New Roman" w:cs="Times New Roman"/>
          <w:b/>
          <w:bCs/>
          <w:sz w:val="28"/>
          <w:szCs w:val="28"/>
          <w:u w:val="single"/>
        </w:rPr>
        <w:t xml:space="preserve"> </w:t>
      </w:r>
      <w:r>
        <w:rPr>
          <w:b/>
          <w:bCs/>
          <w:sz w:val="28"/>
          <w:szCs w:val="28"/>
          <w:u w:val="single"/>
        </w:rPr>
        <w:t>obce</w:t>
      </w:r>
      <w:r>
        <w:rPr>
          <w:rFonts w:eastAsia="Times New Roman" w:cs="Times New Roman"/>
          <w:b/>
          <w:bCs/>
          <w:sz w:val="28"/>
          <w:szCs w:val="28"/>
          <w:u w:val="single"/>
        </w:rPr>
        <w:t xml:space="preserve"> </w:t>
      </w:r>
      <w:r>
        <w:rPr>
          <w:b/>
          <w:bCs/>
          <w:sz w:val="28"/>
          <w:szCs w:val="28"/>
          <w:u w:val="single"/>
        </w:rPr>
        <w:t>Úherčice</w:t>
      </w:r>
    </w:p>
    <w:p>
      <w:pPr>
        <w:pStyle w:val="Normal"/>
        <w:jc w:val="center"/>
        <w:rPr/>
      </w:pPr>
      <w:r>
        <w:rPr>
          <w:b/>
          <w:bCs/>
          <w:sz w:val="28"/>
          <w:szCs w:val="28"/>
          <w:u w:val="single"/>
        </w:rPr>
        <w:t>konaného</w:t>
      </w:r>
      <w:r>
        <w:rPr>
          <w:rFonts w:eastAsia="Times New Roman" w:cs="Times New Roman"/>
          <w:b/>
          <w:bCs/>
          <w:sz w:val="28"/>
          <w:szCs w:val="28"/>
          <w:u w:val="single"/>
        </w:rPr>
        <w:t xml:space="preserve"> </w:t>
      </w:r>
      <w:r>
        <w:rPr>
          <w:b/>
          <w:bCs/>
          <w:sz w:val="28"/>
          <w:szCs w:val="28"/>
          <w:u w:val="single"/>
        </w:rPr>
        <w:t>dne</w:t>
      </w:r>
      <w:r>
        <w:rPr>
          <w:rFonts w:eastAsia="Times New Roman" w:cs="Times New Roman"/>
          <w:b/>
          <w:bCs/>
          <w:sz w:val="28"/>
          <w:szCs w:val="28"/>
          <w:u w:val="single"/>
        </w:rPr>
        <w:t xml:space="preserve">  15. května  </w:t>
      </w:r>
      <w:r>
        <w:rPr>
          <w:b/>
          <w:bCs/>
          <w:sz w:val="28"/>
          <w:szCs w:val="28"/>
          <w:u w:val="single"/>
        </w:rPr>
        <w:t>2019</w:t>
      </w:r>
      <w:r>
        <w:rPr>
          <w:rFonts w:eastAsia="Times New Roman" w:cs="Times New Roman"/>
          <w:b/>
          <w:bCs/>
          <w:sz w:val="28"/>
          <w:szCs w:val="28"/>
          <w:u w:val="single"/>
        </w:rPr>
        <w:t xml:space="preserve"> </w:t>
      </w:r>
      <w:r>
        <w:rPr>
          <w:b/>
          <w:bCs/>
          <w:sz w:val="28"/>
          <w:szCs w:val="28"/>
          <w:u w:val="single"/>
        </w:rPr>
        <w:t>v</w:t>
      </w:r>
      <w:r>
        <w:rPr>
          <w:rFonts w:eastAsia="Times New Roman" w:cs="Times New Roman"/>
          <w:b/>
          <w:bCs/>
          <w:sz w:val="28"/>
          <w:szCs w:val="28"/>
          <w:u w:val="single"/>
        </w:rPr>
        <w:t xml:space="preserve"> </w:t>
      </w:r>
      <w:r>
        <w:rPr>
          <w:b/>
          <w:bCs/>
          <w:sz w:val="28"/>
          <w:szCs w:val="28"/>
          <w:u w:val="single"/>
        </w:rPr>
        <w:t>budově</w:t>
      </w:r>
      <w:r>
        <w:rPr>
          <w:rFonts w:eastAsia="Times New Roman" w:cs="Times New Roman"/>
          <w:b/>
          <w:bCs/>
          <w:sz w:val="28"/>
          <w:szCs w:val="28"/>
          <w:u w:val="single"/>
        </w:rPr>
        <w:t xml:space="preserve"> </w:t>
      </w:r>
      <w:r>
        <w:rPr>
          <w:b/>
          <w:bCs/>
          <w:sz w:val="28"/>
          <w:szCs w:val="28"/>
          <w:u w:val="single"/>
        </w:rPr>
        <w:t>OÚ</w:t>
      </w:r>
    </w:p>
    <w:p>
      <w:pPr>
        <w:pStyle w:val="Normal"/>
        <w:rPr>
          <w:b/>
          <w:b/>
          <w:bCs/>
          <w:sz w:val="28"/>
          <w:szCs w:val="28"/>
          <w:u w:val="single"/>
        </w:rPr>
      </w:pPr>
      <w:r>
        <w:rPr>
          <w:b/>
          <w:bCs/>
          <w:sz w:val="28"/>
          <w:szCs w:val="28"/>
          <w:u w:val="single"/>
        </w:rPr>
      </w:r>
    </w:p>
    <w:p>
      <w:pPr>
        <w:pStyle w:val="Normal"/>
        <w:rPr/>
      </w:pPr>
      <w:r>
        <w:rPr/>
      </w:r>
    </w:p>
    <w:p>
      <w:pPr>
        <w:pStyle w:val="Normal"/>
        <w:rPr/>
      </w:pPr>
      <w:r>
        <w:rPr/>
        <w:t>Začátek</w:t>
      </w:r>
      <w:r>
        <w:rPr>
          <w:rFonts w:eastAsia="Times New Roman" w:cs="Times New Roman"/>
        </w:rPr>
        <w:t xml:space="preserve"> </w:t>
      </w:r>
      <w:r>
        <w:rPr/>
        <w:t>zasedání:</w:t>
      </w:r>
      <w:r>
        <w:rPr>
          <w:rFonts w:eastAsia="Times New Roman" w:cs="Times New Roman"/>
        </w:rPr>
        <w:t xml:space="preserve"> v </w:t>
      </w:r>
      <w:r>
        <w:rPr/>
        <w:t>18:00</w:t>
      </w:r>
      <w:r>
        <w:rPr>
          <w:rFonts w:eastAsia="Times New Roman" w:cs="Times New Roman"/>
        </w:rPr>
        <w:t xml:space="preserve"> </w:t>
      </w:r>
      <w:r>
        <w:rPr/>
        <w:t>hodin</w:t>
      </w:r>
    </w:p>
    <w:p>
      <w:pPr>
        <w:pStyle w:val="Normal"/>
        <w:rPr/>
      </w:pPr>
      <w:r>
        <w:rPr/>
      </w:r>
    </w:p>
    <w:p>
      <w:pPr>
        <w:pStyle w:val="Normal"/>
        <w:spacing w:lineRule="auto" w:line="276"/>
        <w:rPr/>
      </w:pPr>
      <w:r>
        <w:rPr/>
        <w:t>Přítomni:</w:t>
      </w:r>
      <w:r>
        <w:rPr>
          <w:rFonts w:eastAsia="Times New Roman" w:cs="Times New Roman"/>
        </w:rPr>
        <w:t xml:space="preserve"> </w:t>
      </w:r>
      <w:r>
        <w:rPr/>
        <w:t>P.</w:t>
      </w:r>
      <w:r>
        <w:rPr>
          <w:rFonts w:eastAsia="Times New Roman" w:cs="Times New Roman"/>
        </w:rPr>
        <w:t xml:space="preserve"> </w:t>
      </w:r>
      <w:r>
        <w:rPr/>
        <w:t>Horák,</w:t>
      </w:r>
      <w:r>
        <w:rPr>
          <w:rFonts w:eastAsia="Times New Roman" w:cs="Times New Roman"/>
        </w:rPr>
        <w:t xml:space="preserve"> M. Konečný, F. Novotný, T. Zaplatílek, </w:t>
      </w:r>
      <w:r>
        <w:rPr/>
        <w:t>V.</w:t>
      </w:r>
      <w:r>
        <w:rPr>
          <w:rFonts w:eastAsia="Times New Roman" w:cs="Times New Roman"/>
        </w:rPr>
        <w:t xml:space="preserve"> </w:t>
      </w:r>
      <w:r>
        <w:rPr/>
        <w:t>Žďárský</w:t>
      </w:r>
    </w:p>
    <w:p>
      <w:pPr>
        <w:pStyle w:val="Normal"/>
        <w:tabs>
          <w:tab w:val="clear" w:pos="709"/>
          <w:tab w:val="left" w:pos="3180" w:leader="none"/>
        </w:tabs>
        <w:spacing w:lineRule="auto" w:line="276"/>
        <w:rPr/>
      </w:pPr>
      <w:r>
        <w:rPr>
          <w:rFonts w:eastAsia="Times New Roman" w:cs="Times New Roman"/>
        </w:rPr>
        <w:t>Z</w:t>
      </w:r>
      <w:r>
        <w:rPr/>
        <w:t>apisovatel:</w:t>
      </w:r>
      <w:r>
        <w:rPr>
          <w:rFonts w:eastAsia="Times New Roman" w:cs="Times New Roman"/>
        </w:rPr>
        <w:t xml:space="preserve">  P. Bednářová</w:t>
        <w:tab/>
      </w:r>
    </w:p>
    <w:p>
      <w:pPr>
        <w:pStyle w:val="Normal"/>
        <w:spacing w:lineRule="auto" w:line="276"/>
        <w:rPr/>
      </w:pPr>
      <w:r>
        <w:rPr/>
        <w:t>Ověřovatelé</w:t>
      </w:r>
      <w:r>
        <w:rPr>
          <w:rFonts w:eastAsia="Times New Roman" w:cs="Times New Roman"/>
        </w:rPr>
        <w:t xml:space="preserve"> </w:t>
      </w:r>
      <w:r>
        <w:rPr/>
        <w:t>zápisu:</w:t>
      </w:r>
      <w:r>
        <w:rPr>
          <w:rFonts w:eastAsia="Times New Roman" w:cs="Times New Roman"/>
        </w:rPr>
        <w:t xml:space="preserve"> M. Konečný, V. Žďárský</w:t>
      </w:r>
    </w:p>
    <w:p>
      <w:pPr>
        <w:pStyle w:val="Normal"/>
        <w:tabs>
          <w:tab w:val="clear" w:pos="709"/>
          <w:tab w:val="left" w:pos="3660" w:leader="none"/>
        </w:tabs>
        <w:spacing w:lineRule="auto" w:line="276"/>
        <w:rPr/>
      </w:pPr>
      <w:r>
        <w:rPr/>
        <w:t>Omluven:</w:t>
      </w:r>
      <w:r>
        <w:rPr>
          <w:rFonts w:eastAsia="Times New Roman" w:cs="Times New Roman"/>
        </w:rPr>
        <w:t xml:space="preserve"> R. Andrusiv,</w:t>
      </w:r>
      <w:r>
        <w:rPr/>
        <w:t xml:space="preserve"> </w:t>
      </w:r>
      <w:r>
        <w:rPr>
          <w:rFonts w:eastAsia="Times New Roman" w:cs="Times New Roman"/>
        </w:rPr>
        <w:t>L. Knická</w:t>
        <w:tab/>
      </w:r>
    </w:p>
    <w:p>
      <w:pPr>
        <w:pStyle w:val="Normal"/>
        <w:spacing w:lineRule="auto" w:line="276"/>
        <w:rPr/>
      </w:pPr>
      <w:r>
        <w:rPr/>
        <w:t>Neomluven:</w:t>
      </w:r>
      <w:r>
        <w:rPr>
          <w:rFonts w:eastAsia="Times New Roman" w:cs="Times New Roman"/>
        </w:rPr>
        <w:t xml:space="preserve"> </w:t>
      </w:r>
      <w:r>
        <w:rPr/>
        <w:t>-----</w:t>
      </w:r>
    </w:p>
    <w:p>
      <w:pPr>
        <w:pStyle w:val="Normal"/>
        <w:spacing w:lineRule="auto" w:line="276"/>
        <w:rPr/>
      </w:pPr>
      <w:r>
        <w:rPr/>
      </w:r>
    </w:p>
    <w:p>
      <w:pPr>
        <w:pStyle w:val="Normal"/>
        <w:rPr>
          <w:b/>
          <w:b/>
          <w:bCs/>
          <w:u w:val="single"/>
        </w:rPr>
      </w:pPr>
      <w:r>
        <w:rPr>
          <w:b/>
          <w:bCs/>
          <w:u w:val="single"/>
        </w:rPr>
      </w:r>
    </w:p>
    <w:p>
      <w:pPr>
        <w:pStyle w:val="Normal"/>
        <w:rPr/>
      </w:pPr>
      <w:r>
        <w:rPr>
          <w:b/>
          <w:bCs/>
          <w:u w:val="single"/>
        </w:rPr>
        <w:t>Program</w:t>
      </w:r>
      <w:r>
        <w:rPr>
          <w:rFonts w:eastAsia="Times New Roman" w:cs="Times New Roman"/>
          <w:b/>
          <w:bCs/>
          <w:u w:val="single"/>
        </w:rPr>
        <w:t xml:space="preserve"> </w:t>
      </w:r>
      <w:r>
        <w:rPr>
          <w:b/>
          <w:bCs/>
          <w:u w:val="single"/>
        </w:rPr>
        <w:t>zasedání:</w:t>
      </w:r>
    </w:p>
    <w:p>
      <w:pPr>
        <w:pStyle w:val="Normal"/>
        <w:rPr>
          <w:b/>
          <w:b/>
          <w:bCs/>
          <w:u w:val="single"/>
        </w:rPr>
      </w:pPr>
      <w:r>
        <w:rPr>
          <w:b/>
          <w:bCs/>
          <w:u w:val="single"/>
        </w:rPr>
      </w:r>
    </w:p>
    <w:p>
      <w:pPr>
        <w:pStyle w:val="ListParagraph"/>
        <w:numPr>
          <w:ilvl w:val="0"/>
          <w:numId w:val="2"/>
        </w:numPr>
        <w:tabs>
          <w:tab w:val="clear" w:pos="709"/>
          <w:tab w:val="left" w:pos="9339" w:leader="none"/>
        </w:tabs>
        <w:rPr/>
      </w:pPr>
      <w:r>
        <w:rPr/>
        <w:t>Zahájení</w:t>
      </w:r>
      <w:r>
        <w:rPr>
          <w:rFonts w:eastAsia="Times New Roman" w:cs="Times New Roman"/>
        </w:rPr>
        <w:t xml:space="preserve"> </w:t>
      </w:r>
    </w:p>
    <w:p>
      <w:pPr>
        <w:pStyle w:val="ListParagraph"/>
        <w:numPr>
          <w:ilvl w:val="0"/>
          <w:numId w:val="2"/>
        </w:numPr>
        <w:tabs>
          <w:tab w:val="clear" w:pos="709"/>
          <w:tab w:val="left" w:pos="9339" w:leader="none"/>
        </w:tabs>
        <w:rPr/>
      </w:pPr>
      <w:r>
        <w:rPr/>
        <w:t>Kontrola</w:t>
      </w:r>
      <w:r>
        <w:rPr>
          <w:rFonts w:eastAsia="Times New Roman" w:cs="Times New Roman"/>
        </w:rPr>
        <w:t xml:space="preserve"> </w:t>
      </w:r>
      <w:r>
        <w:rPr/>
        <w:t>minulého</w:t>
      </w:r>
      <w:r>
        <w:rPr>
          <w:rFonts w:eastAsia="Times New Roman" w:cs="Times New Roman"/>
        </w:rPr>
        <w:t xml:space="preserve"> </w:t>
      </w:r>
      <w:r>
        <w:rPr/>
        <w:t>usnesení</w:t>
      </w:r>
    </w:p>
    <w:p>
      <w:pPr>
        <w:pStyle w:val="ListParagraph"/>
        <w:numPr>
          <w:ilvl w:val="0"/>
          <w:numId w:val="2"/>
        </w:numPr>
        <w:tabs>
          <w:tab w:val="clear" w:pos="709"/>
          <w:tab w:val="left" w:pos="9339" w:leader="none"/>
        </w:tabs>
        <w:rPr/>
      </w:pPr>
      <w:r>
        <w:rPr>
          <w:rFonts w:eastAsia="Times New Roman" w:cs="Times New Roman"/>
        </w:rPr>
        <w:t>Oprava místních komunikací</w:t>
      </w:r>
    </w:p>
    <w:p>
      <w:pPr>
        <w:pStyle w:val="ListParagraph"/>
        <w:numPr>
          <w:ilvl w:val="0"/>
          <w:numId w:val="2"/>
        </w:numPr>
        <w:tabs>
          <w:tab w:val="clear" w:pos="709"/>
          <w:tab w:val="left" w:pos="9339" w:leader="none"/>
        </w:tabs>
        <w:rPr/>
      </w:pPr>
      <w:r>
        <w:rPr>
          <w:rFonts w:eastAsia="Times New Roman" w:cs="Times New Roman"/>
        </w:rPr>
        <w:t>Podpůrný vrt</w:t>
      </w:r>
    </w:p>
    <w:p>
      <w:pPr>
        <w:pStyle w:val="ListParagraph"/>
        <w:numPr>
          <w:ilvl w:val="0"/>
          <w:numId w:val="2"/>
        </w:numPr>
        <w:tabs>
          <w:tab w:val="clear" w:pos="709"/>
          <w:tab w:val="left" w:pos="9339" w:leader="none"/>
        </w:tabs>
        <w:rPr/>
      </w:pPr>
      <w:r>
        <w:rPr/>
        <w:t>Oprava hráze rybníka</w:t>
      </w:r>
    </w:p>
    <w:p>
      <w:pPr>
        <w:pStyle w:val="ListParagraph"/>
        <w:numPr>
          <w:ilvl w:val="0"/>
          <w:numId w:val="2"/>
        </w:numPr>
        <w:rPr/>
      </w:pPr>
      <w:r>
        <w:rPr>
          <w:rFonts w:eastAsia="Times New Roman" w:cs="Times New Roman"/>
        </w:rPr>
        <w:t>Závěrečný účet obce za rok 2018</w:t>
      </w:r>
    </w:p>
    <w:p>
      <w:pPr>
        <w:pStyle w:val="ListParagraph"/>
        <w:numPr>
          <w:ilvl w:val="0"/>
          <w:numId w:val="2"/>
        </w:numPr>
        <w:rPr/>
      </w:pPr>
      <w:r>
        <w:rPr>
          <w:rFonts w:eastAsia="Times New Roman" w:cs="Times New Roman"/>
        </w:rPr>
        <w:t>Účetní závěrka obce za rok 2018</w:t>
      </w:r>
    </w:p>
    <w:p>
      <w:pPr>
        <w:pStyle w:val="ListParagraph"/>
        <w:numPr>
          <w:ilvl w:val="0"/>
          <w:numId w:val="2"/>
        </w:numPr>
        <w:rPr>
          <w:rFonts w:eastAsia="Times New Roman" w:cs="Times New Roman"/>
        </w:rPr>
      </w:pPr>
      <w:r>
        <w:rPr>
          <w:rFonts w:eastAsia="Times New Roman" w:cs="Times New Roman"/>
        </w:rPr>
        <w:t>Různé</w:t>
      </w:r>
    </w:p>
    <w:p>
      <w:pPr>
        <w:pStyle w:val="ListParagraph"/>
        <w:numPr>
          <w:ilvl w:val="0"/>
          <w:numId w:val="2"/>
        </w:numPr>
        <w:rPr>
          <w:rFonts w:eastAsia="Times New Roman" w:cs="Times New Roman"/>
        </w:rPr>
      </w:pPr>
      <w:r>
        <w:rPr>
          <w:rFonts w:eastAsia="Times New Roman" w:cs="Times New Roman"/>
        </w:rPr>
        <w:t xml:space="preserve">Usnesení </w:t>
      </w:r>
    </w:p>
    <w:p>
      <w:pPr>
        <w:pStyle w:val="ListParagraph"/>
        <w:numPr>
          <w:ilvl w:val="0"/>
          <w:numId w:val="2"/>
        </w:numPr>
        <w:tabs>
          <w:tab w:val="clear" w:pos="709"/>
          <w:tab w:val="left" w:pos="9339" w:leader="none"/>
        </w:tabs>
        <w:rPr/>
      </w:pPr>
      <w:r>
        <w:rPr>
          <w:rFonts w:eastAsia="Times New Roman" w:cs="Times New Roman"/>
        </w:rPr>
        <w:t>Závěr</w:t>
      </w:r>
    </w:p>
    <w:p>
      <w:pPr>
        <w:pStyle w:val="Normal"/>
        <w:rPr/>
      </w:pPr>
      <w:r>
        <w:rPr/>
      </w:r>
    </w:p>
    <w:p>
      <w:pPr>
        <w:pStyle w:val="Normal"/>
        <w:rPr>
          <w:rFonts w:eastAsia="Times New Roman" w:cs="Times New Roman"/>
        </w:rPr>
      </w:pPr>
      <w:r>
        <w:rPr>
          <w:rFonts w:eastAsia="Times New Roman" w:cs="Times New Roman"/>
        </w:rPr>
      </w:r>
    </w:p>
    <w:p>
      <w:pPr>
        <w:pStyle w:val="Normal"/>
        <w:rPr>
          <w:b/>
          <w:b/>
          <w:bCs/>
          <w:u w:val="single"/>
        </w:rPr>
      </w:pPr>
      <w:r>
        <w:rPr>
          <w:b/>
          <w:bCs/>
          <w:u w:val="single"/>
        </w:rPr>
      </w:r>
    </w:p>
    <w:p>
      <w:pPr>
        <w:pStyle w:val="Normal"/>
        <w:rPr/>
      </w:pPr>
      <w:r>
        <w:rPr>
          <w:b/>
          <w:bCs/>
          <w:u w:val="single"/>
        </w:rPr>
        <w:t>Průběh</w:t>
      </w:r>
      <w:r>
        <w:rPr>
          <w:rFonts w:eastAsia="Times New Roman" w:cs="Times New Roman"/>
          <w:b/>
          <w:bCs/>
          <w:u w:val="single"/>
        </w:rPr>
        <w:t xml:space="preserve"> </w:t>
      </w:r>
      <w:r>
        <w:rPr>
          <w:b/>
          <w:bCs/>
          <w:u w:val="single"/>
        </w:rPr>
        <w:t>zasedání:</w:t>
      </w:r>
    </w:p>
    <w:p>
      <w:pPr>
        <w:pStyle w:val="Normal"/>
        <w:rPr>
          <w:b/>
          <w:b/>
          <w:bCs/>
          <w:u w:val="single"/>
        </w:rPr>
      </w:pPr>
      <w:r>
        <w:rPr>
          <w:b/>
          <w:bCs/>
          <w:u w:val="single"/>
        </w:rPr>
      </w:r>
    </w:p>
    <w:p>
      <w:pPr>
        <w:pStyle w:val="Normal"/>
        <w:spacing w:lineRule="auto" w:line="360"/>
        <w:rPr>
          <w:bCs/>
        </w:rPr>
      </w:pPr>
      <w:r>
        <w:rPr>
          <w:b/>
          <w:bCs/>
        </w:rPr>
        <w:t>bod</w:t>
      </w:r>
      <w:r>
        <w:rPr>
          <w:rFonts w:eastAsia="Times New Roman" w:cs="Times New Roman"/>
          <w:b/>
          <w:bCs/>
        </w:rPr>
        <w:t xml:space="preserve"> </w:t>
      </w:r>
      <w:r>
        <w:rPr>
          <w:b/>
          <w:bCs/>
        </w:rPr>
        <w:t>č.</w:t>
      </w:r>
      <w:r>
        <w:rPr>
          <w:rFonts w:eastAsia="Times New Roman" w:cs="Times New Roman"/>
          <w:b/>
          <w:bCs/>
        </w:rPr>
        <w:t xml:space="preserve"> </w:t>
      </w:r>
      <w:r>
        <w:rPr>
          <w:b/>
          <w:bCs/>
        </w:rPr>
        <w:t xml:space="preserve">1 </w:t>
      </w:r>
      <w:r>
        <w:rPr>
          <w:rFonts w:eastAsia="Times New Roman" w:cs="Times New Roman"/>
          <w:b/>
          <w:bCs/>
        </w:rPr>
        <w:t xml:space="preserve">– Zahájení </w:t>
      </w:r>
    </w:p>
    <w:p>
      <w:pPr>
        <w:pStyle w:val="Normal"/>
        <w:jc w:val="both"/>
        <w:rPr>
          <w:bCs/>
        </w:rPr>
      </w:pPr>
      <w:r>
        <w:rPr>
          <w:bCs/>
        </w:rPr>
        <w:t xml:space="preserve">Místostarosta uvítal přítomné, určil ověřovatele zápisu a konstatoval, že je zastupitelstvo usnášeníschopné. </w:t>
      </w:r>
    </w:p>
    <w:p>
      <w:pPr>
        <w:pStyle w:val="Normal"/>
        <w:jc w:val="both"/>
        <w:rPr>
          <w:bCs/>
        </w:rPr>
      </w:pPr>
      <w:r>
        <w:rPr>
          <w:bCs/>
        </w:rPr>
      </w:r>
    </w:p>
    <w:p>
      <w:pPr>
        <w:pStyle w:val="Normal"/>
        <w:spacing w:lineRule="auto" w:line="360"/>
        <w:jc w:val="both"/>
        <w:rPr>
          <w:bCs/>
        </w:rPr>
      </w:pPr>
      <w:r>
        <w:rPr>
          <w:b/>
          <w:bCs/>
        </w:rPr>
        <w:t xml:space="preserve">bod č. 2 </w:t>
      </w:r>
      <w:r>
        <w:rPr>
          <w:rFonts w:eastAsia="Times New Roman" w:cs="Times New Roman"/>
          <w:b/>
          <w:bCs/>
        </w:rPr>
        <w:t xml:space="preserve">- </w:t>
      </w:r>
      <w:r>
        <w:rPr>
          <w:b/>
          <w:bCs/>
        </w:rPr>
        <w:t>Kontrola</w:t>
      </w:r>
      <w:r>
        <w:rPr>
          <w:rFonts w:eastAsia="Times New Roman" w:cs="Times New Roman"/>
          <w:b/>
          <w:bCs/>
        </w:rPr>
        <w:t xml:space="preserve"> </w:t>
      </w:r>
      <w:r>
        <w:rPr>
          <w:b/>
          <w:bCs/>
        </w:rPr>
        <w:t>minulého</w:t>
      </w:r>
      <w:r>
        <w:rPr>
          <w:rFonts w:eastAsia="Times New Roman" w:cs="Times New Roman"/>
          <w:b/>
          <w:bCs/>
        </w:rPr>
        <w:t xml:space="preserve"> </w:t>
      </w:r>
      <w:r>
        <w:rPr>
          <w:b/>
          <w:bCs/>
        </w:rPr>
        <w:t>usnesení</w:t>
      </w:r>
    </w:p>
    <w:p>
      <w:pPr>
        <w:pStyle w:val="Normal"/>
        <w:numPr>
          <w:ilvl w:val="0"/>
          <w:numId w:val="1"/>
        </w:numPr>
        <w:tabs>
          <w:tab w:val="clear" w:pos="709"/>
          <w:tab w:val="left" w:pos="11880" w:leader="none"/>
        </w:tabs>
        <w:ind w:left="360" w:hanging="360"/>
        <w:jc w:val="both"/>
        <w:rPr>
          <w:b/>
          <w:b/>
        </w:rPr>
      </w:pPr>
      <w:r>
        <w:rPr>
          <w:rFonts w:eastAsia="Times New Roman" w:cs="Times New Roman"/>
          <w:b/>
        </w:rPr>
        <w:t xml:space="preserve">vodoměry, šoupata a </w:t>
      </w:r>
      <w:r>
        <w:rPr>
          <w:rFonts w:eastAsia="Times New Roman" w:cs="Times New Roman"/>
          <w:b/>
          <w:iCs/>
        </w:rPr>
        <w:t>chybné vedení vodovodu na pozemku u č.p. 37 a zanášení uzávěru vody</w:t>
      </w:r>
    </w:p>
    <w:p>
      <w:pPr>
        <w:pStyle w:val="Normal"/>
        <w:tabs>
          <w:tab w:val="clear" w:pos="709"/>
          <w:tab w:val="left" w:pos="11880" w:leader="none"/>
        </w:tabs>
        <w:jc w:val="both"/>
        <w:rPr>
          <w:rFonts w:eastAsia="Times New Roman" w:cs="Times New Roman"/>
        </w:rPr>
      </w:pPr>
      <w:r>
        <w:rPr>
          <w:rFonts w:eastAsia="Times New Roman" w:cs="Times New Roman"/>
        </w:rPr>
        <w:t>místostarosta – oprava šoupat a zaplombování vodoměrů bylo provedeno, co bylo potřeba, se vyměnilo, chybné vedení vodovodu bylo přeloženo, je potřeba postupně dosypat materiál</w:t>
      </w:r>
    </w:p>
    <w:p>
      <w:pPr>
        <w:pStyle w:val="Normal"/>
        <w:tabs>
          <w:tab w:val="clear" w:pos="709"/>
          <w:tab w:val="left" w:pos="11880" w:leader="none"/>
        </w:tabs>
        <w:rPr/>
      </w:pPr>
      <w:r>
        <w:rPr/>
      </w:r>
    </w:p>
    <w:p>
      <w:pPr>
        <w:pStyle w:val="Normal"/>
        <w:tabs>
          <w:tab w:val="clear" w:pos="709"/>
          <w:tab w:val="left" w:pos="11880" w:leader="none"/>
        </w:tabs>
        <w:jc w:val="both"/>
        <w:rPr>
          <w:rFonts w:eastAsia="Times New Roman" w:cs="Times New Roman"/>
          <w:i/>
          <w:i/>
          <w:iCs/>
        </w:rPr>
      </w:pPr>
      <w:r>
        <w:rPr>
          <w:rFonts w:eastAsia="Times New Roman" w:cs="Times New Roman"/>
        </w:rPr>
        <w:t xml:space="preserve">       </w:t>
      </w:r>
      <w:r>
        <w:rPr>
          <w:rFonts w:eastAsia="Times New Roman" w:cs="Times New Roman"/>
          <w:i/>
          <w:iCs/>
        </w:rPr>
        <w:t xml:space="preserve">ZO bere na vědomí dokončení kontroly, výměny a zaplombování vodoměrů, kontrolu a vyznačení šoupat a přeložení chybného vedení vodovodu na pozemku  u č.p. 37 </w:t>
      </w:r>
    </w:p>
    <w:p>
      <w:pPr>
        <w:pStyle w:val="Normal"/>
        <w:tabs>
          <w:tab w:val="clear" w:pos="709"/>
          <w:tab w:val="left" w:pos="750" w:leader="none"/>
        </w:tabs>
        <w:ind w:left="360" w:hanging="360"/>
        <w:rPr/>
      </w:pPr>
      <w:r>
        <w:rPr>
          <w:rFonts w:eastAsia="Times New Roman" w:cs="Times New Roman"/>
        </w:rPr>
        <w:tab/>
        <w:tab/>
      </w:r>
    </w:p>
    <w:p>
      <w:pPr>
        <w:pStyle w:val="Normal"/>
        <w:tabs>
          <w:tab w:val="clear" w:pos="709"/>
          <w:tab w:val="left" w:pos="1935" w:leader="none"/>
        </w:tabs>
        <w:ind w:left="360" w:hanging="360"/>
        <w:rPr>
          <w:rFonts w:eastAsia="Times New Roman" w:cs="Times New Roman"/>
          <w:i/>
          <w:i/>
        </w:rPr>
      </w:pPr>
      <w:r>
        <w:rPr>
          <w:rFonts w:eastAsia="Times New Roman" w:cs="Times New Roman"/>
          <w:i/>
        </w:rPr>
        <w:tab/>
      </w:r>
    </w:p>
    <w:p>
      <w:pPr>
        <w:pStyle w:val="Normal"/>
        <w:tabs>
          <w:tab w:val="clear" w:pos="709"/>
          <w:tab w:val="left" w:pos="1935" w:leader="none"/>
        </w:tabs>
        <w:spacing w:lineRule="auto" w:line="276"/>
        <w:ind w:left="360" w:hanging="360"/>
        <w:rPr>
          <w:b/>
          <w:b/>
        </w:rPr>
      </w:pPr>
      <w:r>
        <w:rPr>
          <w:rFonts w:eastAsia="Times New Roman" w:cs="Times New Roman"/>
          <w:i/>
        </w:rPr>
        <w:t>-</w:t>
        <w:tab/>
      </w:r>
      <w:r>
        <w:rPr>
          <w:rFonts w:eastAsia="Times New Roman" w:cs="Times New Roman"/>
          <w:b/>
        </w:rPr>
        <w:t>neoprávněné užívání pozemků p.č. 436  - cesta k Palučinám a p.č. 431 – cesta oborou</w:t>
      </w:r>
    </w:p>
    <w:p>
      <w:pPr>
        <w:pStyle w:val="Normal"/>
        <w:tabs>
          <w:tab w:val="clear" w:pos="709"/>
          <w:tab w:val="left" w:pos="11880" w:leader="none"/>
        </w:tabs>
        <w:jc w:val="both"/>
        <w:rPr>
          <w:rFonts w:eastAsia="Times New Roman" w:cs="Times New Roman"/>
        </w:rPr>
      </w:pPr>
      <w:r>
        <w:rPr>
          <w:rFonts w:eastAsia="Times New Roman" w:cs="Times New Roman"/>
        </w:rPr>
        <w:t>místostarosta – zadal jsem právníkovi vypracování postupu</w:t>
      </w:r>
    </w:p>
    <w:p>
      <w:pPr>
        <w:pStyle w:val="Normal"/>
        <w:tabs>
          <w:tab w:val="clear" w:pos="709"/>
          <w:tab w:val="left" w:pos="11880" w:leader="none"/>
        </w:tabs>
        <w:jc w:val="both"/>
        <w:rPr>
          <w:rFonts w:eastAsia="Times New Roman" w:cs="Times New Roman"/>
        </w:rPr>
      </w:pPr>
      <w:r>
        <w:rPr>
          <w:rFonts w:eastAsia="Times New Roman" w:cs="Times New Roman"/>
        </w:rPr>
      </w:r>
    </w:p>
    <w:p>
      <w:pPr>
        <w:pStyle w:val="Normal"/>
        <w:tabs>
          <w:tab w:val="clear" w:pos="709"/>
          <w:tab w:val="left" w:pos="11880" w:leader="none"/>
        </w:tabs>
        <w:ind w:left="360" w:hanging="360"/>
        <w:jc w:val="both"/>
        <w:rPr>
          <w:rFonts w:eastAsia="Times New Roman" w:cs="Times New Roman"/>
          <w:i/>
          <w:i/>
          <w:iCs/>
        </w:rPr>
      </w:pPr>
      <w:r>
        <w:rPr>
          <w:rFonts w:eastAsia="Times New Roman" w:cs="Times New Roman"/>
          <w:i/>
          <w:iCs/>
        </w:rPr>
        <w:tab/>
        <w:t>ZO ukládá starostovi a místostarostovi řešit neoprávněné užívání pozemků p.č. 436 a p.č. 431</w:t>
      </w:r>
    </w:p>
    <w:p>
      <w:pPr>
        <w:pStyle w:val="Normal"/>
        <w:tabs>
          <w:tab w:val="clear" w:pos="709"/>
          <w:tab w:val="left" w:pos="11880" w:leader="none"/>
        </w:tabs>
        <w:ind w:left="360" w:hanging="360"/>
        <w:jc w:val="both"/>
        <w:rPr>
          <w:rFonts w:eastAsia="Times New Roman" w:cs="Times New Roman"/>
          <w:i/>
          <w:i/>
        </w:rPr>
      </w:pPr>
      <w:r>
        <w:rPr>
          <w:rFonts w:eastAsia="Times New Roman" w:cs="Times New Roman"/>
          <w:i/>
          <w:iCs/>
        </w:rPr>
        <w:tab/>
      </w:r>
      <w:r>
        <w:rPr>
          <w:rFonts w:eastAsia="Times New Roman" w:cs="Times New Roman"/>
          <w:i/>
        </w:rPr>
        <w:t xml:space="preserve">     </w:t>
      </w:r>
    </w:p>
    <w:p>
      <w:pPr>
        <w:pStyle w:val="Normal"/>
        <w:tabs>
          <w:tab w:val="clear" w:pos="709"/>
          <w:tab w:val="left" w:pos="1935" w:leader="none"/>
        </w:tabs>
        <w:spacing w:lineRule="auto" w:line="276"/>
        <w:ind w:left="360" w:hanging="360"/>
        <w:rPr>
          <w:b/>
          <w:b/>
        </w:rPr>
      </w:pPr>
      <w:r>
        <w:rPr>
          <w:rFonts w:eastAsia="Times New Roman" w:cs="Times New Roman"/>
          <w:i/>
        </w:rPr>
        <w:t>-</w:t>
        <w:tab/>
      </w:r>
      <w:r>
        <w:rPr>
          <w:rFonts w:eastAsia="Times New Roman" w:cs="Times New Roman"/>
          <w:b/>
        </w:rPr>
        <w:t>oprava komunikace c3</w:t>
      </w:r>
    </w:p>
    <w:p>
      <w:pPr>
        <w:pStyle w:val="Normal"/>
        <w:tabs>
          <w:tab w:val="clear" w:pos="709"/>
          <w:tab w:val="left" w:pos="11880" w:leader="none"/>
        </w:tabs>
        <w:spacing w:lineRule="auto" w:line="276"/>
        <w:jc w:val="both"/>
        <w:rPr>
          <w:rFonts w:eastAsia="Times New Roman" w:cs="Times New Roman"/>
        </w:rPr>
      </w:pPr>
      <w:r>
        <w:rPr>
          <w:rFonts w:eastAsia="Times New Roman" w:cs="Times New Roman"/>
        </w:rPr>
        <w:t xml:space="preserve">místostarosta – v pondělí proběhlo výběrové řízení, přihlásily se tři firmy, jediné hodnotící kritérium je nabídková cena bez DPH, pořadí nabídek je následující: 1. místo </w:t>
      </w:r>
      <w:r>
        <w:rPr>
          <w:rFonts w:eastAsia="Times New Roman" w:cs="Times New Roman"/>
          <w:color w:val="000000"/>
        </w:rPr>
        <w:t>Chládek</w:t>
      </w:r>
      <w:r>
        <w:rPr>
          <w:rFonts w:eastAsia="Times New Roman" w:cs="Times New Roman"/>
        </w:rPr>
        <w:t xml:space="preserve"> a Tintěra, Pardubice a.s. 642 416,40 Kč, 2. místo HOLD, s.r.o. 668 975,52 Kč a 3. místo SWIETELSKY stavební s.r.o. 696 029,30 Kč, dávám hlasovat, kdo souhlasí s pořadím nabídek dle hodnocení</w:t>
      </w:r>
    </w:p>
    <w:p>
      <w:pPr>
        <w:pStyle w:val="Normal"/>
        <w:tabs>
          <w:tab w:val="clear" w:pos="709"/>
          <w:tab w:val="left" w:pos="11880" w:leader="none"/>
        </w:tabs>
        <w:spacing w:lineRule="auto" w:line="276"/>
        <w:jc w:val="both"/>
        <w:rPr>
          <w:rFonts w:eastAsia="Times New Roman" w:cs="Times New Roman"/>
        </w:rPr>
      </w:pPr>
      <w:r>
        <w:rPr>
          <w:rFonts w:eastAsia="Times New Roman" w:cs="Times New Roman"/>
        </w:rPr>
      </w:r>
    </w:p>
    <w:p>
      <w:pPr>
        <w:pStyle w:val="Normal"/>
        <w:ind w:firstLine="709"/>
        <w:rPr/>
      </w:pPr>
      <w:r>
        <w:rPr>
          <w:rFonts w:eastAsia="Times New Roman" w:cs="Times New Roman"/>
        </w:rPr>
        <w:t>Hlasování:  pro:  5</w:t>
        <w:tab/>
        <w:tab/>
        <w:t>zdržel se: 0</w:t>
        <w:tab/>
        <w:tab/>
        <w:tab/>
        <w:t>proti:   0</w:t>
      </w:r>
    </w:p>
    <w:p>
      <w:pPr>
        <w:pStyle w:val="Normal"/>
        <w:tabs>
          <w:tab w:val="clear" w:pos="709"/>
          <w:tab w:val="left" w:pos="11880" w:leader="none"/>
        </w:tabs>
        <w:spacing w:lineRule="auto" w:line="276"/>
        <w:jc w:val="both"/>
        <w:rPr>
          <w:rFonts w:eastAsia="Times New Roman" w:cs="Times New Roman"/>
        </w:rPr>
      </w:pPr>
      <w:r>
        <w:rPr>
          <w:rFonts w:eastAsia="Times New Roman" w:cs="Times New Roman"/>
        </w:rPr>
      </w:r>
    </w:p>
    <w:p>
      <w:pPr>
        <w:pStyle w:val="Normal"/>
        <w:tabs>
          <w:tab w:val="clear" w:pos="709"/>
          <w:tab w:val="left" w:pos="11880" w:leader="none"/>
        </w:tabs>
        <w:spacing w:lineRule="auto" w:line="276"/>
        <w:jc w:val="both"/>
        <w:rPr>
          <w:rFonts w:eastAsia="Times New Roman" w:cs="Times New Roman"/>
        </w:rPr>
      </w:pPr>
      <w:r>
        <w:rPr>
          <w:rFonts w:eastAsia="Times New Roman" w:cs="Times New Roman"/>
        </w:rPr>
        <w:t xml:space="preserve">místostarosta – dále budeme hlasovat, kdo je pro uzavření Smlouvy o dílo s vítěznou firmou </w:t>
      </w:r>
      <w:r>
        <w:rPr>
          <w:rFonts w:eastAsia="Times New Roman" w:cs="Times New Roman"/>
          <w:color w:val="000000"/>
        </w:rPr>
        <w:t>Chládek</w:t>
      </w:r>
      <w:r>
        <w:rPr>
          <w:rFonts w:eastAsia="Times New Roman" w:cs="Times New Roman"/>
        </w:rPr>
        <w:t xml:space="preserve"> a Tintěra, Pardubice a.s. za 642 416,40 Kč bez DPH</w:t>
      </w:r>
    </w:p>
    <w:p>
      <w:pPr>
        <w:pStyle w:val="Normal"/>
        <w:tabs>
          <w:tab w:val="clear" w:pos="709"/>
          <w:tab w:val="left" w:pos="11880" w:leader="none"/>
        </w:tabs>
        <w:spacing w:lineRule="auto" w:line="276"/>
        <w:rPr>
          <w:rFonts w:eastAsia="Times New Roman" w:cs="Times New Roman"/>
        </w:rPr>
      </w:pPr>
      <w:r>
        <w:rPr>
          <w:rFonts w:eastAsia="Times New Roman" w:cs="Times New Roman"/>
        </w:rPr>
      </w:r>
    </w:p>
    <w:p>
      <w:pPr>
        <w:pStyle w:val="Normal"/>
        <w:ind w:firstLine="709"/>
        <w:rPr/>
      </w:pPr>
      <w:r>
        <w:rPr>
          <w:rFonts w:eastAsia="Times New Roman" w:cs="Times New Roman"/>
        </w:rPr>
        <w:t>Hlasování:  pro:  5</w:t>
        <w:tab/>
        <w:tab/>
        <w:t>zdržel se: 0</w:t>
        <w:tab/>
        <w:tab/>
        <w:tab/>
        <w:t>proti:   0</w:t>
      </w:r>
    </w:p>
    <w:p>
      <w:pPr>
        <w:pStyle w:val="Normal"/>
        <w:tabs>
          <w:tab w:val="clear" w:pos="709"/>
          <w:tab w:val="left" w:pos="11880" w:leader="none"/>
        </w:tabs>
        <w:spacing w:lineRule="auto" w:line="276"/>
        <w:rPr>
          <w:rFonts w:eastAsia="Times New Roman" w:cs="Times New Roman"/>
          <w:i/>
          <w:i/>
        </w:rPr>
      </w:pPr>
      <w:r>
        <w:rPr>
          <w:rFonts w:eastAsia="Times New Roman" w:cs="Times New Roman"/>
          <w:i/>
        </w:rPr>
      </w:r>
    </w:p>
    <w:p>
      <w:pPr>
        <w:pStyle w:val="Normal"/>
        <w:tabs>
          <w:tab w:val="clear" w:pos="709"/>
          <w:tab w:val="left" w:pos="11880" w:leader="none"/>
        </w:tabs>
        <w:spacing w:lineRule="auto" w:line="276"/>
        <w:ind w:left="360" w:hanging="0"/>
        <w:rPr>
          <w:rFonts w:eastAsia="Times New Roman" w:cs="Times New Roman"/>
          <w:i/>
          <w:i/>
        </w:rPr>
      </w:pPr>
      <w:r>
        <w:rPr>
          <w:rFonts w:eastAsia="Times New Roman" w:cs="Times New Roman"/>
          <w:i/>
        </w:rPr>
        <w:t xml:space="preserve">ZO  schvaluje pořadí nabídek dle hodnocení </w:t>
      </w:r>
    </w:p>
    <w:p>
      <w:pPr>
        <w:pStyle w:val="Normal"/>
        <w:tabs>
          <w:tab w:val="clear" w:pos="709"/>
          <w:tab w:val="left" w:pos="11880" w:leader="none"/>
        </w:tabs>
        <w:spacing w:lineRule="auto" w:line="276"/>
        <w:ind w:left="360" w:hanging="0"/>
        <w:jc w:val="both"/>
        <w:rPr>
          <w:rFonts w:eastAsia="Times New Roman" w:cs="Times New Roman"/>
          <w:i/>
          <w:i/>
        </w:rPr>
      </w:pPr>
      <w:r>
        <w:rPr>
          <w:rFonts w:eastAsia="Times New Roman" w:cs="Times New Roman"/>
          <w:i/>
        </w:rPr>
        <w:t xml:space="preserve">ZO schvaluje uzavření Smlouvy o dílo s vítěznou firmou </w:t>
      </w:r>
      <w:r>
        <w:rPr>
          <w:rFonts w:eastAsia="Times New Roman" w:cs="Times New Roman"/>
          <w:i/>
          <w:color w:val="000000"/>
        </w:rPr>
        <w:t>Chládek</w:t>
      </w:r>
      <w:r>
        <w:rPr>
          <w:rFonts w:eastAsia="Times New Roman" w:cs="Times New Roman"/>
          <w:i/>
        </w:rPr>
        <w:t xml:space="preserve"> a Tintěra, Pardubice a.s. s nabídkovou cenou  642 416,40 Kč bez DPH</w:t>
      </w:r>
    </w:p>
    <w:p>
      <w:pPr>
        <w:pStyle w:val="Normal"/>
        <w:tabs>
          <w:tab w:val="clear" w:pos="709"/>
          <w:tab w:val="left" w:pos="9339" w:leader="none"/>
        </w:tabs>
        <w:spacing w:lineRule="auto" w:line="276"/>
        <w:rPr>
          <w:rFonts w:eastAsia="Times New Roman" w:cs="Times New Roman"/>
          <w:b/>
          <w:b/>
          <w:bCs/>
        </w:rPr>
      </w:pPr>
      <w:r>
        <w:rPr>
          <w:rFonts w:eastAsia="Times New Roman" w:cs="Times New Roman"/>
          <w:b/>
          <w:bCs/>
        </w:rPr>
      </w:r>
    </w:p>
    <w:p>
      <w:pPr>
        <w:pStyle w:val="Normal"/>
        <w:tabs>
          <w:tab w:val="clear" w:pos="709"/>
          <w:tab w:val="left" w:pos="9339" w:leader="none"/>
        </w:tabs>
        <w:spacing w:lineRule="auto" w:line="276"/>
        <w:rPr>
          <w:rFonts w:eastAsia="Times New Roman" w:cs="Times New Roman"/>
          <w:b/>
          <w:b/>
          <w:bCs/>
        </w:rPr>
      </w:pPr>
      <w:r>
        <w:rPr>
          <w:rFonts w:eastAsia="Times New Roman" w:cs="Times New Roman"/>
          <w:b/>
          <w:bCs/>
        </w:rPr>
        <w:t>bod č. 3 – Oprava místních komunikací</w:t>
      </w:r>
    </w:p>
    <w:p>
      <w:pPr>
        <w:pStyle w:val="Normal"/>
        <w:tabs>
          <w:tab w:val="clear" w:pos="709"/>
          <w:tab w:val="left" w:pos="9339" w:leader="none"/>
        </w:tabs>
        <w:jc w:val="both"/>
        <w:rPr>
          <w:rFonts w:eastAsia="Times New Roman" w:cs="Times New Roman"/>
          <w:bCs/>
        </w:rPr>
      </w:pPr>
      <w:r>
        <w:rPr>
          <w:rFonts w:eastAsia="Times New Roman" w:cs="Times New Roman"/>
          <w:bCs/>
        </w:rPr>
        <w:t>místostarosta – byla podána žádost o dotaci, nyní se čeká, zda bude žádost schválena</w:t>
      </w:r>
    </w:p>
    <w:p>
      <w:pPr>
        <w:pStyle w:val="Normal"/>
        <w:tabs>
          <w:tab w:val="clear" w:pos="709"/>
          <w:tab w:val="left" w:pos="9339" w:leader="none"/>
        </w:tabs>
        <w:rPr>
          <w:rFonts w:eastAsia="Times New Roman" w:cs="Times New Roman"/>
        </w:rPr>
      </w:pPr>
      <w:r>
        <w:rPr>
          <w:rFonts w:eastAsia="Times New Roman" w:cs="Times New Roman"/>
        </w:rPr>
      </w:r>
    </w:p>
    <w:p>
      <w:pPr>
        <w:pStyle w:val="Normal"/>
        <w:tabs>
          <w:tab w:val="clear" w:pos="709"/>
          <w:tab w:val="left" w:pos="9339" w:leader="none"/>
        </w:tabs>
        <w:rPr>
          <w:rFonts w:eastAsia="Times New Roman" w:cs="Times New Roman"/>
          <w:i/>
          <w:i/>
          <w:iCs/>
        </w:rPr>
      </w:pPr>
      <w:r>
        <w:rPr>
          <w:rFonts w:eastAsia="Times New Roman" w:cs="Times New Roman"/>
          <w:i/>
          <w:iCs/>
        </w:rPr>
        <w:t xml:space="preserve">       </w:t>
      </w:r>
      <w:r>
        <w:rPr>
          <w:rFonts w:eastAsia="Times New Roman" w:cs="Times New Roman"/>
          <w:i/>
          <w:iCs/>
        </w:rPr>
        <w:t>ZO bere na vědomí podání žádosti o dotaci na opravu místních komunikací v obci Úherčice</w:t>
      </w:r>
    </w:p>
    <w:p>
      <w:pPr>
        <w:pStyle w:val="Normal"/>
        <w:tabs>
          <w:tab w:val="clear" w:pos="709"/>
          <w:tab w:val="left" w:pos="9339" w:leader="none"/>
        </w:tabs>
        <w:rPr>
          <w:rFonts w:eastAsia="Times New Roman" w:cs="Times New Roman"/>
          <w:bCs/>
        </w:rPr>
      </w:pPr>
      <w:r>
        <w:rPr>
          <w:rFonts w:eastAsia="Times New Roman" w:cs="Times New Roman"/>
          <w:bCs/>
        </w:rPr>
      </w:r>
    </w:p>
    <w:p>
      <w:pPr>
        <w:pStyle w:val="Normal"/>
        <w:tabs>
          <w:tab w:val="clear" w:pos="709"/>
          <w:tab w:val="left" w:pos="9339" w:leader="none"/>
        </w:tabs>
        <w:spacing w:lineRule="auto" w:line="360"/>
        <w:rPr>
          <w:rFonts w:eastAsia="Times New Roman" w:cs="Times New Roman"/>
          <w:b/>
          <w:b/>
          <w:bCs/>
        </w:rPr>
      </w:pPr>
      <w:r>
        <w:rPr>
          <w:rFonts w:eastAsia="Times New Roman" w:cs="Times New Roman"/>
          <w:b/>
          <w:bCs/>
        </w:rPr>
        <w:t>bod č. 4 – Podpůrný vrt</w:t>
      </w:r>
    </w:p>
    <w:p>
      <w:pPr>
        <w:pStyle w:val="Normal"/>
        <w:tabs>
          <w:tab w:val="clear" w:pos="709"/>
          <w:tab w:val="left" w:pos="9339" w:leader="none"/>
        </w:tabs>
        <w:jc w:val="both"/>
        <w:rPr>
          <w:rFonts w:eastAsia="Times New Roman" w:cs="Times New Roman"/>
        </w:rPr>
      </w:pPr>
      <w:r>
        <w:rPr/>
        <w:t>starosta – je to hotové, propojené, oplocené, zasetá tráva, 29.4. proběhla kolaudace, musím poděkovat za p. Hlavatého</w:t>
      </w:r>
    </w:p>
    <w:p>
      <w:pPr>
        <w:pStyle w:val="Normal"/>
        <w:tabs>
          <w:tab w:val="left" w:pos="709" w:leader="none"/>
          <w:tab w:val="left" w:pos="1980" w:leader="none"/>
        </w:tabs>
        <w:jc w:val="both"/>
        <w:rPr>
          <w:rFonts w:eastAsia="Times New Roman" w:cs="Times New Roman"/>
          <w:i/>
          <w:i/>
          <w:iCs/>
        </w:rPr>
      </w:pPr>
      <w:r>
        <w:rPr>
          <w:rFonts w:eastAsia="Times New Roman" w:cs="Times New Roman"/>
        </w:rPr>
        <w:tab/>
        <w:tab/>
      </w:r>
    </w:p>
    <w:p>
      <w:pPr>
        <w:pStyle w:val="Normal"/>
        <w:rPr>
          <w:rFonts w:eastAsia="Times New Roman" w:cs="Times New Roman"/>
        </w:rPr>
      </w:pPr>
      <w:r>
        <w:rPr>
          <w:rFonts w:eastAsia="Times New Roman" w:cs="Times New Roman"/>
          <w:i/>
          <w:iCs/>
        </w:rPr>
        <w:t xml:space="preserve">      </w:t>
      </w:r>
      <w:r>
        <w:rPr>
          <w:rFonts w:eastAsia="Times New Roman" w:cs="Times New Roman"/>
          <w:i/>
          <w:iCs/>
        </w:rPr>
        <w:t>ZO bere na vědomí dokončení a kolaudaci podpůrného vrtu</w:t>
      </w:r>
    </w:p>
    <w:p>
      <w:pPr>
        <w:pStyle w:val="Normal"/>
        <w:rPr>
          <w:rFonts w:eastAsia="Times New Roman" w:cs="Times New Roman"/>
        </w:rPr>
      </w:pPr>
      <w:r>
        <w:rPr>
          <w:rFonts w:eastAsia="Times New Roman" w:cs="Times New Roman"/>
        </w:rPr>
      </w:r>
    </w:p>
    <w:p>
      <w:pPr>
        <w:pStyle w:val="Normal"/>
        <w:tabs>
          <w:tab w:val="clear" w:pos="709"/>
          <w:tab w:val="left" w:pos="11880" w:leader="none"/>
        </w:tabs>
        <w:spacing w:lineRule="auto" w:line="276"/>
        <w:rPr>
          <w:b/>
          <w:b/>
        </w:rPr>
      </w:pPr>
      <w:r>
        <w:rPr>
          <w:b/>
          <w:bCs/>
        </w:rPr>
        <w:t>bod</w:t>
      </w:r>
      <w:r>
        <w:rPr>
          <w:rFonts w:eastAsia="Times New Roman" w:cs="Times New Roman"/>
          <w:b/>
          <w:bCs/>
        </w:rPr>
        <w:t xml:space="preserve"> </w:t>
      </w:r>
      <w:r>
        <w:rPr>
          <w:b/>
          <w:bCs/>
        </w:rPr>
        <w:t>č.</w:t>
      </w:r>
      <w:r>
        <w:rPr>
          <w:rFonts w:eastAsia="Times New Roman" w:cs="Times New Roman"/>
          <w:b/>
          <w:bCs/>
        </w:rPr>
        <w:t xml:space="preserve"> 5 –  </w:t>
      </w:r>
      <w:r>
        <w:rPr>
          <w:rFonts w:eastAsia="Times New Roman" w:cs="Times New Roman"/>
          <w:b/>
          <w:iCs/>
        </w:rPr>
        <w:t xml:space="preserve">Oprava hráze rybníka </w:t>
      </w:r>
    </w:p>
    <w:p>
      <w:pPr>
        <w:pStyle w:val="Normal"/>
        <w:tabs>
          <w:tab w:val="clear" w:pos="709"/>
          <w:tab w:val="left" w:pos="11880" w:leader="none"/>
        </w:tabs>
        <w:jc w:val="both"/>
        <w:rPr>
          <w:rFonts w:eastAsia="Times New Roman" w:cs="Times New Roman"/>
        </w:rPr>
      </w:pPr>
      <w:r>
        <w:rPr>
          <w:rFonts w:eastAsia="Times New Roman" w:cs="Times New Roman"/>
        </w:rPr>
        <w:t>starosta – zatím se nic nezměnilo, vše je připravené, nějaké dotace byly vypsány, budu kontaktovat paní Duškovou</w:t>
      </w:r>
    </w:p>
    <w:p>
      <w:pPr>
        <w:pStyle w:val="ListParagraph"/>
        <w:tabs>
          <w:tab w:val="clear" w:pos="709"/>
          <w:tab w:val="left" w:pos="6135" w:leader="none"/>
        </w:tabs>
        <w:rPr>
          <w:rFonts w:eastAsia="Times New Roman" w:cs="Times New Roman"/>
        </w:rPr>
      </w:pPr>
      <w:r>
        <w:rPr>
          <w:rFonts w:eastAsia="Times New Roman" w:cs="Times New Roman"/>
        </w:rPr>
        <w:tab/>
      </w:r>
    </w:p>
    <w:p>
      <w:pPr>
        <w:pStyle w:val="Normal"/>
        <w:tabs>
          <w:tab w:val="clear" w:pos="709"/>
          <w:tab w:val="left" w:pos="360" w:leader="none"/>
        </w:tabs>
        <w:jc w:val="both"/>
        <w:rPr>
          <w:rFonts w:eastAsia="Times New Roman" w:cs="Times New Roman"/>
          <w:i/>
          <w:i/>
        </w:rPr>
      </w:pPr>
      <w:r>
        <w:rPr>
          <w:rFonts w:eastAsia="Times New Roman" w:cs="Times New Roman"/>
          <w:i/>
          <w:iCs/>
        </w:rPr>
        <w:tab/>
        <w:t>ZO ukládá starostovi zajistit podání žádosti o dotaci na opravu hráze rybníka do příštího zastupitelstva</w:t>
      </w:r>
    </w:p>
    <w:p>
      <w:pPr>
        <w:pStyle w:val="ListParagraph"/>
        <w:tabs>
          <w:tab w:val="clear" w:pos="709"/>
          <w:tab w:val="left" w:pos="1935" w:leader="none"/>
        </w:tabs>
        <w:spacing w:lineRule="auto" w:line="276"/>
        <w:rPr>
          <w:rFonts w:eastAsia="Times New Roman" w:cs="Times New Roman"/>
          <w:i/>
          <w:i/>
        </w:rPr>
      </w:pPr>
      <w:r>
        <w:rPr>
          <w:rFonts w:eastAsia="Times New Roman" w:cs="Times New Roman"/>
          <w:i/>
        </w:rPr>
      </w:r>
    </w:p>
    <w:p>
      <w:pPr>
        <w:pStyle w:val="Normal"/>
        <w:spacing w:lineRule="auto" w:line="360"/>
        <w:rPr>
          <w:rFonts w:eastAsia="Times New Roman" w:cs="Times New Roman"/>
          <w:b/>
          <w:b/>
          <w:bCs/>
        </w:rPr>
      </w:pPr>
      <w:r>
        <w:rPr>
          <w:b/>
          <w:bCs/>
        </w:rPr>
        <w:t>bod</w:t>
      </w:r>
      <w:r>
        <w:rPr>
          <w:rFonts w:eastAsia="Times New Roman" w:cs="Times New Roman"/>
          <w:b/>
          <w:bCs/>
        </w:rPr>
        <w:t xml:space="preserve"> </w:t>
      </w:r>
      <w:r>
        <w:rPr>
          <w:b/>
          <w:bCs/>
        </w:rPr>
        <w:t>č.</w:t>
      </w:r>
      <w:r>
        <w:rPr>
          <w:rFonts w:eastAsia="Times New Roman" w:cs="Times New Roman"/>
          <w:b/>
          <w:bCs/>
        </w:rPr>
        <w:t xml:space="preserve"> 6 –  Závěrečný účet obce za  rok 2018</w:t>
      </w:r>
    </w:p>
    <w:p>
      <w:pPr>
        <w:pStyle w:val="Normal"/>
        <w:rPr>
          <w:rFonts w:eastAsia="Times New Roman" w:cs="Times New Roman"/>
        </w:rPr>
      </w:pPr>
      <w:r>
        <w:rPr>
          <w:rFonts w:eastAsia="Times New Roman" w:cs="Times New Roman"/>
          <w:bCs/>
        </w:rPr>
        <w:t>p. Žďárský představil přítomným Závěrečný účet obce za rok 2018, nebyly připomínky, přistoupilo se k hlasování</w:t>
      </w:r>
    </w:p>
    <w:p>
      <w:pPr>
        <w:pStyle w:val="Normal"/>
        <w:ind w:firstLine="709"/>
        <w:rPr>
          <w:rFonts w:eastAsia="Times New Roman" w:cs="Times New Roman"/>
        </w:rPr>
      </w:pPr>
      <w:r>
        <w:rPr>
          <w:rFonts w:eastAsia="Times New Roman" w:cs="Times New Roman"/>
        </w:rPr>
      </w:r>
    </w:p>
    <w:p>
      <w:pPr>
        <w:pStyle w:val="Normal"/>
        <w:ind w:firstLine="709"/>
        <w:rPr/>
      </w:pPr>
      <w:r>
        <w:rPr>
          <w:rFonts w:eastAsia="Times New Roman" w:cs="Times New Roman"/>
        </w:rPr>
        <w:t>Hlasování:  pro:  5</w:t>
        <w:tab/>
        <w:tab/>
        <w:t>zdržel se: 0</w:t>
        <w:tab/>
        <w:tab/>
        <w:tab/>
        <w:t>proti:   0</w:t>
      </w:r>
    </w:p>
    <w:p>
      <w:pPr>
        <w:pStyle w:val="Normal"/>
        <w:spacing w:lineRule="auto" w:line="360"/>
        <w:rPr>
          <w:rFonts w:eastAsia="Times New Roman" w:cs="Times New Roman"/>
          <w:i/>
          <w:i/>
          <w:iCs/>
        </w:rPr>
      </w:pPr>
      <w:r>
        <w:rPr>
          <w:rFonts w:eastAsia="Times New Roman" w:cs="Times New Roman"/>
          <w:i/>
          <w:iCs/>
        </w:rPr>
      </w:r>
    </w:p>
    <w:p>
      <w:pPr>
        <w:pStyle w:val="Normal"/>
        <w:spacing w:lineRule="auto" w:line="360"/>
        <w:rPr>
          <w:rFonts w:eastAsia="Times New Roman" w:cs="Times New Roman"/>
          <w:bCs/>
          <w:color w:val="FF0000"/>
        </w:rPr>
      </w:pPr>
      <w:r>
        <w:rPr>
          <w:rFonts w:eastAsia="Times New Roman" w:cs="Times New Roman"/>
          <w:i/>
          <w:iCs/>
        </w:rPr>
        <w:t xml:space="preserve">      </w:t>
      </w:r>
      <w:r>
        <w:rPr>
          <w:rFonts w:eastAsia="Times New Roman" w:cs="Times New Roman"/>
          <w:i/>
          <w:iCs/>
        </w:rPr>
        <w:t xml:space="preserve">ZO schvaluje Závěrečný účet obce za rok 2018 a </w:t>
      </w:r>
      <w:r>
        <w:rPr>
          <w:rFonts w:eastAsia="Times New Roman" w:cs="Times New Roman"/>
          <w:i/>
          <w:iCs/>
          <w:color w:val="000000"/>
        </w:rPr>
        <w:t>vyslovuje souhlas s celoročním hospodařením obce bez výhrad</w:t>
      </w:r>
    </w:p>
    <w:p>
      <w:pPr>
        <w:pStyle w:val="Normal"/>
        <w:spacing w:lineRule="auto" w:line="360"/>
        <w:rPr>
          <w:b/>
          <w:b/>
          <w:bCs/>
        </w:rPr>
      </w:pPr>
      <w:r>
        <w:rPr>
          <w:b/>
          <w:bCs/>
        </w:rPr>
      </w:r>
    </w:p>
    <w:p>
      <w:pPr>
        <w:pStyle w:val="Normal"/>
        <w:spacing w:lineRule="auto" w:line="360"/>
        <w:rPr>
          <w:rFonts w:eastAsia="Times New Roman" w:cs="Times New Roman"/>
          <w:b/>
          <w:b/>
          <w:bCs/>
        </w:rPr>
      </w:pPr>
      <w:r>
        <w:rPr>
          <w:b/>
          <w:bCs/>
        </w:rPr>
        <w:t>bod</w:t>
      </w:r>
      <w:r>
        <w:rPr>
          <w:rFonts w:eastAsia="Times New Roman" w:cs="Times New Roman"/>
          <w:b/>
          <w:bCs/>
        </w:rPr>
        <w:t xml:space="preserve"> </w:t>
      </w:r>
      <w:r>
        <w:rPr>
          <w:b/>
          <w:bCs/>
        </w:rPr>
        <w:t>č.</w:t>
      </w:r>
      <w:r>
        <w:rPr>
          <w:rFonts w:eastAsia="Times New Roman" w:cs="Times New Roman"/>
          <w:b/>
          <w:bCs/>
        </w:rPr>
        <w:t xml:space="preserve"> 7 –  Účetní závěrka obce za rok 2018</w:t>
      </w:r>
    </w:p>
    <w:p>
      <w:pPr>
        <w:pStyle w:val="Normal"/>
        <w:jc w:val="both"/>
        <w:rPr>
          <w:rFonts w:eastAsia="Times New Roman" w:cs="Times New Roman"/>
          <w:bCs/>
          <w:iCs/>
        </w:rPr>
      </w:pPr>
      <w:r>
        <w:rPr>
          <w:rFonts w:eastAsia="Times New Roman" w:cs="Times New Roman"/>
          <w:bCs/>
          <w:iCs/>
        </w:rPr>
        <w:t xml:space="preserve">účetní – </w:t>
      </w:r>
      <w:r>
        <w:rPr>
          <w:rFonts w:eastAsia="Times New Roman" w:cs="Times New Roman"/>
        </w:rPr>
        <w:t xml:space="preserve">proces schvalování účetní závěrky obce za minulý rok máme upravený v prováděcí směrnici k Vyhlášce č. 220/2013 o požadavcích na schvalování účetních závěrek některých vybraných účetních jednotek. Účetní závěrku tvoří výkazy – rozvaha, výkaz zisku a ztráty, příloha, dále zpráva o výsledku přezkoumání hospodaření obce za minulý rok a inventarizační zpráva za minulý rok. Všechny tyto dokumenty byly na obecním úřadě k nahlédnutí. </w:t>
      </w:r>
    </w:p>
    <w:p>
      <w:pPr>
        <w:pStyle w:val="Normal"/>
        <w:jc w:val="both"/>
        <w:rPr>
          <w:rFonts w:eastAsia="Times New Roman" w:cs="Times New Roman"/>
          <w:bCs/>
          <w:iCs/>
        </w:rPr>
      </w:pPr>
      <w:r>
        <w:rPr>
          <w:rFonts w:eastAsia="Times New Roman" w:cs="Times New Roman"/>
          <w:bCs/>
          <w:iCs/>
        </w:rPr>
        <w:t>starosta – měli jsme tu audit, vše máme v pořádku a bez připomínek, můžeme hlasovat</w:t>
      </w:r>
    </w:p>
    <w:p>
      <w:pPr>
        <w:pStyle w:val="Normal"/>
        <w:jc w:val="both"/>
        <w:rPr>
          <w:rFonts w:eastAsia="Times New Roman" w:cs="Times New Roman"/>
          <w:bCs/>
          <w:iCs/>
        </w:rPr>
      </w:pPr>
      <w:r>
        <w:rPr>
          <w:rFonts w:eastAsia="Times New Roman" w:cs="Times New Roman"/>
          <w:bCs/>
          <w:iCs/>
        </w:rPr>
      </w:r>
    </w:p>
    <w:p>
      <w:pPr>
        <w:pStyle w:val="Normal"/>
        <w:ind w:firstLine="709"/>
        <w:rPr/>
      </w:pPr>
      <w:r>
        <w:rPr>
          <w:rFonts w:eastAsia="Times New Roman" w:cs="Times New Roman"/>
        </w:rPr>
        <w:t>Hlasování:  pro:  5</w:t>
        <w:tab/>
        <w:tab/>
        <w:t>zdržel se: 0</w:t>
        <w:tab/>
        <w:tab/>
        <w:tab/>
        <w:t>proti:   0</w:t>
      </w:r>
    </w:p>
    <w:p>
      <w:pPr>
        <w:pStyle w:val="Normal"/>
        <w:tabs>
          <w:tab w:val="clear" w:pos="709"/>
          <w:tab w:val="left" w:pos="1095" w:leader="none"/>
        </w:tabs>
        <w:rPr>
          <w:rFonts w:eastAsia="Times New Roman" w:cs="Times New Roman"/>
        </w:rPr>
      </w:pPr>
      <w:r>
        <w:rPr>
          <w:rFonts w:eastAsia="Times New Roman" w:cs="Times New Roman"/>
        </w:rPr>
        <w:tab/>
      </w:r>
    </w:p>
    <w:p>
      <w:pPr>
        <w:pStyle w:val="Normal"/>
        <w:jc w:val="both"/>
        <w:rPr>
          <w:rFonts w:eastAsia="Times New Roman" w:cs="Times New Roman"/>
          <w:bCs/>
          <w:i/>
          <w:i/>
          <w:iCs/>
        </w:rPr>
      </w:pPr>
      <w:r>
        <w:rPr>
          <w:rFonts w:eastAsia="Times New Roman" w:cs="Times New Roman"/>
          <w:i/>
          <w:iCs/>
        </w:rPr>
        <w:t xml:space="preserve">       </w:t>
      </w:r>
      <w:r>
        <w:rPr>
          <w:rFonts w:eastAsia="Times New Roman" w:cs="Times New Roman"/>
          <w:i/>
          <w:iCs/>
        </w:rPr>
        <w:t xml:space="preserve">ZO schvaluje </w:t>
      </w:r>
      <w:r>
        <w:rPr>
          <w:rFonts w:eastAsia="Times New Roman" w:cs="Times New Roman"/>
          <w:i/>
        </w:rPr>
        <w:t>Účetní závěrku obce za rok 2018</w:t>
      </w:r>
    </w:p>
    <w:p>
      <w:pPr>
        <w:pStyle w:val="Normal"/>
        <w:tabs>
          <w:tab w:val="clear" w:pos="709"/>
          <w:tab w:val="left" w:pos="3585" w:leader="none"/>
        </w:tabs>
        <w:jc w:val="both"/>
        <w:rPr>
          <w:rFonts w:eastAsia="Times New Roman" w:cs="Times New Roman"/>
          <w:bCs/>
          <w:i/>
          <w:i/>
          <w:iCs/>
        </w:rPr>
      </w:pPr>
      <w:r>
        <w:rPr>
          <w:rFonts w:eastAsia="Times New Roman" w:cs="Times New Roman"/>
          <w:bCs/>
          <w:i/>
          <w:iCs/>
        </w:rPr>
        <w:tab/>
      </w:r>
    </w:p>
    <w:p>
      <w:pPr>
        <w:pStyle w:val="Normal"/>
        <w:jc w:val="both"/>
        <w:rPr>
          <w:rFonts w:eastAsia="Times New Roman" w:cs="Times New Roman"/>
          <w:bCs/>
          <w:iCs/>
        </w:rPr>
      </w:pPr>
      <w:r>
        <w:rPr>
          <w:rFonts w:eastAsia="Times New Roman" w:cs="Times New Roman"/>
          <w:bCs/>
          <w:iCs/>
        </w:rPr>
      </w:r>
    </w:p>
    <w:p>
      <w:pPr>
        <w:pStyle w:val="Normal"/>
        <w:spacing w:lineRule="auto" w:line="360"/>
        <w:rPr>
          <w:rFonts w:eastAsia="Times New Roman" w:cs="Times New Roman"/>
          <w:b/>
          <w:b/>
          <w:bCs/>
        </w:rPr>
      </w:pPr>
      <w:r>
        <w:rPr>
          <w:b/>
          <w:bCs/>
        </w:rPr>
        <w:t>bod</w:t>
      </w:r>
      <w:r>
        <w:rPr>
          <w:rFonts w:eastAsia="Times New Roman" w:cs="Times New Roman"/>
          <w:b/>
          <w:bCs/>
        </w:rPr>
        <w:t xml:space="preserve"> </w:t>
      </w:r>
      <w:r>
        <w:rPr>
          <w:b/>
          <w:bCs/>
        </w:rPr>
        <w:t>č.</w:t>
      </w:r>
      <w:r>
        <w:rPr>
          <w:rFonts w:eastAsia="Times New Roman" w:cs="Times New Roman"/>
          <w:b/>
          <w:bCs/>
        </w:rPr>
        <w:t xml:space="preserve"> 8 –  Rozpočtové opatření č. 2/2019</w:t>
      </w:r>
    </w:p>
    <w:p>
      <w:pPr>
        <w:pStyle w:val="Normal"/>
        <w:jc w:val="both"/>
        <w:rPr>
          <w:rFonts w:eastAsia="Times New Roman" w:cs="Times New Roman"/>
          <w:bCs/>
          <w:iCs/>
        </w:rPr>
      </w:pPr>
      <w:r>
        <w:rPr>
          <w:rFonts w:eastAsia="Times New Roman" w:cs="Times New Roman"/>
          <w:bCs/>
          <w:iCs/>
        </w:rPr>
        <w:t>starosta – je zde proúčtována daň z příjmu právnických osob a dále rozpočtové opatření řeší přeúčtování částky na krizové řízení, dávám hlasovat</w:t>
      </w:r>
    </w:p>
    <w:p>
      <w:pPr>
        <w:pStyle w:val="Normal"/>
        <w:jc w:val="both"/>
        <w:rPr>
          <w:rFonts w:eastAsia="Times New Roman" w:cs="Times New Roman"/>
          <w:bCs/>
          <w:iCs/>
        </w:rPr>
      </w:pPr>
      <w:r>
        <w:rPr>
          <w:rFonts w:eastAsia="Times New Roman" w:cs="Times New Roman"/>
          <w:bCs/>
          <w:iCs/>
        </w:rPr>
      </w:r>
    </w:p>
    <w:p>
      <w:pPr>
        <w:pStyle w:val="Normal"/>
        <w:ind w:firstLine="709"/>
        <w:rPr/>
      </w:pPr>
      <w:r>
        <w:rPr>
          <w:rFonts w:eastAsia="Times New Roman" w:cs="Times New Roman"/>
        </w:rPr>
        <w:t>Hlasování:  pro:  5</w:t>
        <w:tab/>
        <w:tab/>
        <w:t>zdržel se: 0</w:t>
        <w:tab/>
        <w:tab/>
        <w:tab/>
        <w:t>proti:   0</w:t>
      </w:r>
    </w:p>
    <w:p>
      <w:pPr>
        <w:pStyle w:val="Normal"/>
        <w:tabs>
          <w:tab w:val="clear" w:pos="709"/>
          <w:tab w:val="left" w:pos="1095" w:leader="none"/>
        </w:tabs>
        <w:rPr>
          <w:rFonts w:eastAsia="Times New Roman" w:cs="Times New Roman"/>
        </w:rPr>
      </w:pPr>
      <w:r>
        <w:rPr>
          <w:rFonts w:eastAsia="Times New Roman" w:cs="Times New Roman"/>
        </w:rPr>
        <w:tab/>
      </w:r>
    </w:p>
    <w:p>
      <w:pPr>
        <w:pStyle w:val="Normal"/>
        <w:jc w:val="both"/>
        <w:rPr>
          <w:rFonts w:eastAsia="Times New Roman" w:cs="Times New Roman"/>
          <w:bCs/>
          <w:i/>
          <w:i/>
          <w:iCs/>
        </w:rPr>
      </w:pPr>
      <w:r>
        <w:rPr>
          <w:rFonts w:eastAsia="Times New Roman" w:cs="Times New Roman"/>
          <w:i/>
          <w:iCs/>
        </w:rPr>
        <w:t xml:space="preserve">       </w:t>
      </w:r>
      <w:r>
        <w:rPr>
          <w:rFonts w:eastAsia="Times New Roman" w:cs="Times New Roman"/>
          <w:i/>
          <w:iCs/>
        </w:rPr>
        <w:t xml:space="preserve">ZO schvaluje </w:t>
      </w:r>
      <w:r>
        <w:rPr>
          <w:rFonts w:eastAsia="Times New Roman" w:cs="Times New Roman"/>
          <w:i/>
        </w:rPr>
        <w:t>Rozpočtové opatření č. 2/2019 s příjmy a výdaji ve výši 35 500,- Kč</w:t>
      </w:r>
    </w:p>
    <w:p>
      <w:pPr>
        <w:pStyle w:val="Normal"/>
        <w:jc w:val="both"/>
        <w:rPr>
          <w:rFonts w:eastAsia="Times New Roman" w:cs="Times New Roman"/>
          <w:bCs/>
          <w:i/>
          <w:i/>
          <w:iCs/>
        </w:rPr>
      </w:pPr>
      <w:r>
        <w:rPr>
          <w:rFonts w:eastAsia="Times New Roman" w:cs="Times New Roman"/>
          <w:bCs/>
          <w:i/>
          <w:iCs/>
        </w:rPr>
      </w:r>
    </w:p>
    <w:p>
      <w:pPr>
        <w:pStyle w:val="Normal"/>
        <w:jc w:val="both"/>
        <w:rPr>
          <w:rFonts w:eastAsia="Times New Roman" w:cs="Times New Roman"/>
          <w:bCs/>
          <w:iCs/>
        </w:rPr>
      </w:pPr>
      <w:r>
        <w:rPr>
          <w:rFonts w:eastAsia="Times New Roman" w:cs="Times New Roman"/>
          <w:bCs/>
          <w:iCs/>
        </w:rPr>
      </w:r>
    </w:p>
    <w:p>
      <w:pPr>
        <w:pStyle w:val="Normal"/>
        <w:spacing w:lineRule="auto" w:line="360"/>
        <w:rPr>
          <w:rFonts w:eastAsia="Times New Roman" w:cs="Times New Roman"/>
          <w:b/>
          <w:b/>
          <w:bCs/>
        </w:rPr>
      </w:pPr>
      <w:r>
        <w:rPr>
          <w:b/>
          <w:bCs/>
        </w:rPr>
        <w:t>bod</w:t>
      </w:r>
      <w:r>
        <w:rPr>
          <w:rFonts w:eastAsia="Times New Roman" w:cs="Times New Roman"/>
          <w:b/>
          <w:bCs/>
        </w:rPr>
        <w:t xml:space="preserve"> </w:t>
      </w:r>
      <w:r>
        <w:rPr>
          <w:b/>
          <w:bCs/>
        </w:rPr>
        <w:t>č.</w:t>
      </w:r>
      <w:r>
        <w:rPr>
          <w:rFonts w:eastAsia="Times New Roman" w:cs="Times New Roman"/>
          <w:b/>
          <w:bCs/>
        </w:rPr>
        <w:t xml:space="preserve"> 9 –  Různé</w:t>
      </w:r>
      <w:r>
        <w:rPr>
          <w:rFonts w:eastAsia="Times New Roman" w:cs="Times New Roman"/>
          <w:b/>
        </w:rPr>
        <w:t xml:space="preserve"> </w:t>
      </w:r>
    </w:p>
    <w:p>
      <w:pPr>
        <w:pStyle w:val="Normal"/>
        <w:spacing w:lineRule="auto" w:line="360"/>
        <w:rPr>
          <w:rFonts w:eastAsia="Times New Roman" w:cs="Times New Roman"/>
          <w:b/>
          <w:b/>
          <w:bCs/>
        </w:rPr>
      </w:pPr>
      <w:r>
        <w:rPr>
          <w:rFonts w:eastAsia="Times New Roman" w:cs="Times New Roman"/>
          <w:b/>
          <w:bCs/>
        </w:rPr>
        <w:t>- dotazníky</w:t>
      </w:r>
    </w:p>
    <w:p>
      <w:pPr>
        <w:pStyle w:val="Normal"/>
        <w:jc w:val="both"/>
        <w:rPr>
          <w:rFonts w:eastAsia="Times New Roman" w:cs="Times New Roman"/>
          <w:bCs/>
          <w:iCs/>
        </w:rPr>
      </w:pPr>
      <w:r>
        <w:rPr>
          <w:rFonts w:eastAsia="Times New Roman" w:cs="Times New Roman"/>
          <w:bCs/>
          <w:iCs/>
        </w:rPr>
        <w:t xml:space="preserve">p. Žďárský – dotazníky odevzdalo 30% obyvatel, nejvíc vyplňovali lidé, co nepochází z Úherčic, ale dlouho zde žijí, spokojenost je s přírodou a nespokojenost s absencí obchodu, sportovního vyžití, požadují hospodu, obnovit cestu do Kostelce přes oboru, s informovaností je spokojenost, spíše se nezajímají, chtějí spíše nestavět </w:t>
      </w:r>
    </w:p>
    <w:p>
      <w:pPr>
        <w:pStyle w:val="Normal"/>
        <w:jc w:val="both"/>
        <w:rPr>
          <w:rFonts w:eastAsia="Times New Roman" w:cs="Times New Roman"/>
          <w:bCs/>
          <w:iCs/>
        </w:rPr>
      </w:pPr>
      <w:r>
        <w:rPr>
          <w:rFonts w:eastAsia="Times New Roman" w:cs="Times New Roman"/>
          <w:bCs/>
          <w:iCs/>
        </w:rPr>
      </w:r>
    </w:p>
    <w:p>
      <w:pPr>
        <w:pStyle w:val="Normal"/>
        <w:jc w:val="both"/>
        <w:rPr>
          <w:rFonts w:eastAsia="Times New Roman" w:cs="Times New Roman"/>
          <w:i/>
          <w:i/>
        </w:rPr>
      </w:pPr>
      <w:r>
        <w:rPr>
          <w:rFonts w:eastAsia="Times New Roman" w:cs="Times New Roman"/>
          <w:i/>
          <w:iCs/>
        </w:rPr>
        <w:t xml:space="preserve">       </w:t>
      </w:r>
      <w:r>
        <w:rPr>
          <w:rFonts w:eastAsia="Times New Roman" w:cs="Times New Roman"/>
          <w:i/>
          <w:iCs/>
        </w:rPr>
        <w:t>ZO bere na vědomí výsledky z dotazníkového šetření</w:t>
      </w:r>
    </w:p>
    <w:p>
      <w:pPr>
        <w:pStyle w:val="Normal"/>
        <w:jc w:val="both"/>
        <w:rPr>
          <w:rFonts w:eastAsia="Times New Roman" w:cs="Times New Roman"/>
          <w:bCs/>
          <w:i/>
          <w:i/>
          <w:iCs/>
        </w:rPr>
      </w:pPr>
      <w:r>
        <w:rPr>
          <w:rFonts w:eastAsia="Times New Roman" w:cs="Times New Roman"/>
          <w:bCs/>
          <w:i/>
          <w:iCs/>
        </w:rPr>
      </w:r>
    </w:p>
    <w:p>
      <w:pPr>
        <w:pStyle w:val="Normal"/>
        <w:spacing w:lineRule="auto" w:line="360"/>
        <w:rPr>
          <w:rFonts w:eastAsia="Times New Roman" w:cs="Times New Roman"/>
          <w:b/>
          <w:b/>
          <w:bCs/>
        </w:rPr>
      </w:pPr>
      <w:r>
        <w:rPr>
          <w:rFonts w:eastAsia="Times New Roman" w:cs="Times New Roman"/>
          <w:b/>
          <w:bCs/>
        </w:rPr>
        <w:t>- znak obce</w:t>
      </w:r>
    </w:p>
    <w:p>
      <w:pPr>
        <w:pStyle w:val="Normal"/>
        <w:jc w:val="both"/>
        <w:rPr>
          <w:rFonts w:eastAsia="Times New Roman" w:cs="Times New Roman"/>
          <w:bCs/>
          <w:iCs/>
        </w:rPr>
      </w:pPr>
      <w:r>
        <w:rPr>
          <w:rFonts w:eastAsia="Times New Roman" w:cs="Times New Roman"/>
          <w:bCs/>
          <w:iCs/>
        </w:rPr>
        <w:t xml:space="preserve">místostarosta – dnes přišly návrhy na znak obce, máme vybrat ze šesti variant, lilie na znaku odkazuje na kapli Panny Marie, poukazuje se na tři spojené osady Obícka, Úherčice, Zdechovice, cimbuří odkazuje na hrad Rozpakov, nemusíme to </w:t>
      </w:r>
      <w:r>
        <w:rPr>
          <w:rFonts w:eastAsia="Times New Roman" w:cs="Times New Roman"/>
          <w:bCs/>
          <w:iCs/>
          <w:color w:val="000000"/>
        </w:rPr>
        <w:t>rozhodnout</w:t>
      </w:r>
      <w:r>
        <w:rPr>
          <w:rFonts w:eastAsia="Times New Roman" w:cs="Times New Roman"/>
          <w:bCs/>
          <w:iCs/>
        </w:rPr>
        <w:t xml:space="preserve"> okamžitě</w:t>
      </w:r>
    </w:p>
    <w:p>
      <w:pPr>
        <w:pStyle w:val="Normal"/>
        <w:jc w:val="both"/>
        <w:rPr>
          <w:rFonts w:eastAsia="Times New Roman" w:cs="Times New Roman"/>
          <w:bCs/>
          <w:iCs/>
        </w:rPr>
      </w:pPr>
      <w:r>
        <w:rPr>
          <w:rFonts w:eastAsia="Times New Roman" w:cs="Times New Roman"/>
          <w:bCs/>
          <w:iCs/>
        </w:rPr>
        <w:t>místostarosta – vyvěsil bych to na vývěsce a ať lidé hlasují</w:t>
      </w:r>
      <w:bookmarkStart w:id="0" w:name="_GoBack"/>
      <w:bookmarkEnd w:id="0"/>
    </w:p>
    <w:p>
      <w:pPr>
        <w:pStyle w:val="Normal"/>
        <w:jc w:val="both"/>
        <w:rPr>
          <w:rFonts w:eastAsia="Times New Roman" w:cs="Times New Roman"/>
          <w:bCs/>
          <w:iCs/>
        </w:rPr>
      </w:pPr>
      <w:r>
        <w:rPr>
          <w:rFonts w:eastAsia="Times New Roman" w:cs="Times New Roman"/>
          <w:bCs/>
          <w:iCs/>
        </w:rPr>
        <w:t>p. Konečný – navrhuji hlasování udělat jako doporučující</w:t>
      </w:r>
    </w:p>
    <w:p>
      <w:pPr>
        <w:pStyle w:val="Normal"/>
        <w:jc w:val="both"/>
        <w:rPr>
          <w:rFonts w:eastAsia="Times New Roman" w:cs="Times New Roman"/>
          <w:bCs/>
          <w:iCs/>
        </w:rPr>
      </w:pPr>
      <w:r>
        <w:rPr>
          <w:rFonts w:eastAsia="Times New Roman" w:cs="Times New Roman"/>
          <w:bCs/>
          <w:iCs/>
        </w:rPr>
        <w:t>místostarosta – vyvěsíme to a rozešleme obyvatelům obce SMSky, hlasování bude doporučující a na příštím neveřejném zasedání se rozhodne</w:t>
      </w:r>
    </w:p>
    <w:p>
      <w:pPr>
        <w:pStyle w:val="Normal"/>
        <w:tabs>
          <w:tab w:val="clear" w:pos="709"/>
          <w:tab w:val="left" w:pos="1095" w:leader="none"/>
        </w:tabs>
        <w:rPr>
          <w:rFonts w:eastAsia="Times New Roman" w:cs="Times New Roman"/>
        </w:rPr>
      </w:pPr>
      <w:r>
        <w:rPr>
          <w:rFonts w:eastAsia="Times New Roman" w:cs="Times New Roman"/>
        </w:rPr>
        <w:tab/>
      </w:r>
    </w:p>
    <w:p>
      <w:pPr>
        <w:pStyle w:val="Normal"/>
        <w:jc w:val="both"/>
        <w:rPr>
          <w:rFonts w:eastAsia="Times New Roman" w:cs="Times New Roman"/>
          <w:i/>
          <w:i/>
          <w:iCs/>
        </w:rPr>
      </w:pPr>
      <w:r>
        <w:rPr>
          <w:rFonts w:eastAsia="Times New Roman" w:cs="Times New Roman"/>
          <w:i/>
          <w:iCs/>
        </w:rPr>
        <w:t xml:space="preserve"> </w:t>
      </w:r>
      <w:r>
        <w:rPr>
          <w:rFonts w:eastAsia="Times New Roman" w:cs="Times New Roman"/>
          <w:i/>
          <w:iCs/>
        </w:rPr>
        <w:tab/>
        <w:t>ZO ukládá místostarostovi provést veřejné doporučující hlasování o znaku obce do konce května</w:t>
      </w:r>
    </w:p>
    <w:p>
      <w:pPr>
        <w:pStyle w:val="Normal"/>
        <w:jc w:val="both"/>
        <w:rPr>
          <w:rFonts w:eastAsia="Times New Roman" w:cs="Times New Roman"/>
          <w:i/>
          <w:i/>
          <w:iCs/>
        </w:rPr>
      </w:pPr>
      <w:r>
        <w:rPr>
          <w:rFonts w:eastAsia="Times New Roman" w:cs="Times New Roman"/>
          <w:i/>
          <w:iCs/>
        </w:rPr>
      </w:r>
    </w:p>
    <w:p>
      <w:pPr>
        <w:pStyle w:val="Normal"/>
        <w:spacing w:lineRule="auto" w:line="360"/>
        <w:rPr>
          <w:rFonts w:eastAsia="Times New Roman" w:cs="Times New Roman"/>
          <w:b/>
          <w:b/>
          <w:bCs/>
        </w:rPr>
      </w:pPr>
      <w:r>
        <w:rPr>
          <w:rFonts w:eastAsia="Times New Roman" w:cs="Times New Roman"/>
          <w:b/>
          <w:bCs/>
        </w:rPr>
        <w:t>- městská policie</w:t>
      </w:r>
    </w:p>
    <w:p>
      <w:pPr>
        <w:pStyle w:val="Normal"/>
        <w:jc w:val="both"/>
        <w:rPr>
          <w:rFonts w:eastAsia="Times New Roman" w:cs="Times New Roman"/>
          <w:bCs/>
        </w:rPr>
      </w:pPr>
      <w:r>
        <w:rPr>
          <w:rFonts w:eastAsia="Times New Roman" w:cs="Times New Roman"/>
          <w:bCs/>
        </w:rPr>
        <w:t>starosta – řeší se spolupráce s městskou policií Heřmanova Městce, jezdili by k nám max. na 3 hodiny týdně a rychlost by měřili 2x měsíčně, cena je 27 000 Kč za rok, je to celkem drahé, pak je ještě možnost fakturovat jednotlivé výkony</w:t>
      </w:r>
    </w:p>
    <w:p>
      <w:pPr>
        <w:pStyle w:val="Normal"/>
        <w:jc w:val="both"/>
        <w:rPr>
          <w:rFonts w:eastAsia="Times New Roman" w:cs="Times New Roman"/>
          <w:bCs/>
        </w:rPr>
      </w:pPr>
      <w:r>
        <w:rPr>
          <w:rFonts w:eastAsia="Times New Roman" w:cs="Times New Roman"/>
          <w:bCs/>
        </w:rPr>
        <w:t>místostarosta – spolupráci promyslíme</w:t>
      </w:r>
    </w:p>
    <w:p>
      <w:pPr>
        <w:pStyle w:val="Normal"/>
        <w:jc w:val="both"/>
        <w:rPr>
          <w:rFonts w:eastAsia="Times New Roman" w:cs="Times New Roman"/>
          <w:bCs/>
        </w:rPr>
      </w:pPr>
      <w:r>
        <w:rPr>
          <w:rFonts w:eastAsia="Times New Roman" w:cs="Times New Roman"/>
          <w:bCs/>
        </w:rPr>
      </w:r>
    </w:p>
    <w:p>
      <w:pPr>
        <w:pStyle w:val="Normal"/>
        <w:jc w:val="both"/>
        <w:rPr>
          <w:rFonts w:eastAsia="Times New Roman" w:cs="Times New Roman"/>
          <w:bCs/>
          <w:i/>
          <w:i/>
        </w:rPr>
      </w:pPr>
      <w:r>
        <w:rPr>
          <w:rFonts w:eastAsia="Times New Roman" w:cs="Times New Roman"/>
          <w:bCs/>
        </w:rPr>
        <w:tab/>
      </w:r>
      <w:r>
        <w:rPr>
          <w:rFonts w:eastAsia="Times New Roman" w:cs="Times New Roman"/>
          <w:bCs/>
          <w:i/>
        </w:rPr>
        <w:t>ZO bere na vědomí možnost spolupráce s Městskou policií Heřmanův Městec</w:t>
      </w:r>
    </w:p>
    <w:p>
      <w:pPr>
        <w:pStyle w:val="Normal"/>
        <w:spacing w:lineRule="auto" w:line="360"/>
        <w:rPr>
          <w:b/>
          <w:b/>
          <w:bCs/>
        </w:rPr>
      </w:pPr>
      <w:r>
        <w:rPr>
          <w:b/>
          <w:bCs/>
        </w:rPr>
      </w:r>
    </w:p>
    <w:p>
      <w:pPr>
        <w:pStyle w:val="Normal"/>
        <w:spacing w:lineRule="auto" w:line="360"/>
        <w:rPr>
          <w:b/>
          <w:b/>
          <w:bCs/>
        </w:rPr>
      </w:pPr>
      <w:r>
        <w:rPr>
          <w:b/>
          <w:bCs/>
        </w:rPr>
      </w:r>
    </w:p>
    <w:p>
      <w:pPr>
        <w:pStyle w:val="Normal"/>
        <w:spacing w:lineRule="auto" w:line="360"/>
        <w:rPr>
          <w:rFonts w:eastAsia="Times New Roman" w:cs="Times New Roman"/>
          <w:b/>
          <w:b/>
          <w:bCs/>
        </w:rPr>
      </w:pPr>
      <w:r>
        <w:rPr>
          <w:b/>
          <w:bCs/>
        </w:rPr>
        <w:t>bod</w:t>
      </w:r>
      <w:r>
        <w:rPr>
          <w:rFonts w:eastAsia="Times New Roman" w:cs="Times New Roman"/>
          <w:b/>
          <w:bCs/>
        </w:rPr>
        <w:t xml:space="preserve"> </w:t>
      </w:r>
      <w:r>
        <w:rPr>
          <w:b/>
          <w:bCs/>
        </w:rPr>
        <w:t>č.</w:t>
      </w:r>
      <w:r>
        <w:rPr>
          <w:rFonts w:eastAsia="Times New Roman" w:cs="Times New Roman"/>
          <w:b/>
          <w:bCs/>
        </w:rPr>
        <w:t xml:space="preserve"> 10 –  Usnesení a závěr</w:t>
      </w:r>
    </w:p>
    <w:p>
      <w:pPr>
        <w:pStyle w:val="Normal"/>
        <w:jc w:val="both"/>
        <w:rPr/>
      </w:pPr>
      <w:r>
        <w:rPr/>
        <w:t>Program</w:t>
      </w:r>
      <w:r>
        <w:rPr>
          <w:rFonts w:eastAsia="Times New Roman" w:cs="Times New Roman"/>
        </w:rPr>
        <w:t xml:space="preserve"> </w:t>
      </w:r>
      <w:r>
        <w:rPr/>
        <w:t>zasedání</w:t>
      </w:r>
      <w:r>
        <w:rPr>
          <w:rFonts w:eastAsia="Times New Roman" w:cs="Times New Roman"/>
        </w:rPr>
        <w:t xml:space="preserve"> </w:t>
      </w:r>
      <w:r>
        <w:rPr/>
        <w:t>byl</w:t>
      </w:r>
      <w:r>
        <w:rPr>
          <w:rFonts w:eastAsia="Times New Roman" w:cs="Times New Roman"/>
        </w:rPr>
        <w:t xml:space="preserve"> </w:t>
      </w:r>
      <w:r>
        <w:rPr/>
        <w:t>vyčerpán</w:t>
      </w:r>
      <w:r>
        <w:rPr>
          <w:rFonts w:eastAsia="Times New Roman" w:cs="Times New Roman"/>
        </w:rPr>
        <w:t xml:space="preserve"> </w:t>
      </w:r>
      <w:r>
        <w:rPr/>
        <w:t>a</w:t>
      </w:r>
      <w:r>
        <w:rPr>
          <w:rFonts w:eastAsia="Times New Roman" w:cs="Times New Roman"/>
        </w:rPr>
        <w:t xml:space="preserve"> </w:t>
      </w:r>
      <w:r>
        <w:rPr/>
        <w:t>žádné</w:t>
      </w:r>
      <w:r>
        <w:rPr>
          <w:rFonts w:eastAsia="Times New Roman" w:cs="Times New Roman"/>
        </w:rPr>
        <w:t xml:space="preserve"> </w:t>
      </w:r>
      <w:r>
        <w:rPr/>
        <w:t>další</w:t>
      </w:r>
      <w:r>
        <w:rPr>
          <w:rFonts w:eastAsia="Times New Roman" w:cs="Times New Roman"/>
        </w:rPr>
        <w:t xml:space="preserve"> </w:t>
      </w:r>
      <w:r>
        <w:rPr/>
        <w:t>dotazy</w:t>
      </w:r>
      <w:r>
        <w:rPr>
          <w:rFonts w:eastAsia="Times New Roman" w:cs="Times New Roman"/>
        </w:rPr>
        <w:t xml:space="preserve"> </w:t>
      </w:r>
      <w:r>
        <w:rPr/>
        <w:t>a</w:t>
      </w:r>
      <w:r>
        <w:rPr>
          <w:rFonts w:eastAsia="Times New Roman" w:cs="Times New Roman"/>
        </w:rPr>
        <w:t xml:space="preserve"> </w:t>
      </w:r>
      <w:r>
        <w:rPr/>
        <w:t>připomínky</w:t>
      </w:r>
      <w:r>
        <w:rPr>
          <w:rFonts w:eastAsia="Times New Roman" w:cs="Times New Roman"/>
        </w:rPr>
        <w:t xml:space="preserve"> </w:t>
      </w:r>
      <w:r>
        <w:rPr/>
        <w:t xml:space="preserve">nebyly. </w:t>
      </w:r>
    </w:p>
    <w:p>
      <w:pPr>
        <w:pStyle w:val="Normal"/>
        <w:jc w:val="both"/>
        <w:rPr/>
      </w:pPr>
      <w:r>
        <w:rPr/>
        <w:t>P</w:t>
      </w:r>
      <w:r>
        <w:rPr>
          <w:rFonts w:eastAsia="Times New Roman" w:cs="Times New Roman"/>
        </w:rPr>
        <w:t xml:space="preserve">an starosta ukončil </w:t>
      </w:r>
      <w:r>
        <w:rPr/>
        <w:t>zasedání</w:t>
      </w:r>
      <w:r>
        <w:rPr>
          <w:rFonts w:eastAsia="Times New Roman" w:cs="Times New Roman"/>
        </w:rPr>
        <w:t xml:space="preserve"> </w:t>
      </w:r>
      <w:r>
        <w:rPr/>
        <w:t>zastupitelstva</w:t>
      </w:r>
      <w:r>
        <w:rPr>
          <w:rFonts w:eastAsia="Times New Roman" w:cs="Times New Roman"/>
        </w:rPr>
        <w:t xml:space="preserve"> </w:t>
      </w:r>
      <w:r>
        <w:rPr/>
        <w:t>obce,</w:t>
      </w:r>
      <w:r>
        <w:rPr>
          <w:rFonts w:eastAsia="Times New Roman" w:cs="Times New Roman"/>
        </w:rPr>
        <w:t xml:space="preserve"> </w:t>
      </w:r>
      <w:r>
        <w:rPr/>
        <w:t>z</w:t>
      </w:r>
      <w:r>
        <w:rPr>
          <w:rFonts w:eastAsia="Times New Roman" w:cs="Times New Roman"/>
        </w:rPr>
        <w:t xml:space="preserve"> </w:t>
      </w:r>
      <w:r>
        <w:rPr/>
        <w:t>jehož</w:t>
      </w:r>
      <w:r>
        <w:rPr>
          <w:rFonts w:eastAsia="Times New Roman" w:cs="Times New Roman"/>
        </w:rPr>
        <w:t xml:space="preserve"> </w:t>
      </w:r>
      <w:r>
        <w:rPr/>
        <w:t>jednotlivých</w:t>
      </w:r>
      <w:r>
        <w:rPr>
          <w:rFonts w:eastAsia="Times New Roman" w:cs="Times New Roman"/>
        </w:rPr>
        <w:t xml:space="preserve"> </w:t>
      </w:r>
      <w:r>
        <w:rPr/>
        <w:t>bodů</w:t>
      </w:r>
      <w:r>
        <w:rPr>
          <w:rFonts w:eastAsia="Times New Roman" w:cs="Times New Roman"/>
        </w:rPr>
        <w:t xml:space="preserve"> </w:t>
      </w:r>
      <w:r>
        <w:rPr/>
        <w:t>bude</w:t>
      </w:r>
      <w:r>
        <w:rPr>
          <w:rFonts w:eastAsia="Times New Roman" w:cs="Times New Roman"/>
        </w:rPr>
        <w:t xml:space="preserve"> </w:t>
      </w:r>
      <w:r>
        <w:rPr/>
        <w:t>sestaveno</w:t>
      </w:r>
      <w:r>
        <w:rPr>
          <w:rFonts w:eastAsia="Times New Roman" w:cs="Times New Roman"/>
        </w:rPr>
        <w:t xml:space="preserve"> </w:t>
      </w:r>
      <w:r>
        <w:rPr/>
        <w:t>usnesení.</w:t>
      </w:r>
    </w:p>
    <w:p>
      <w:pPr>
        <w:pStyle w:val="Normal"/>
        <w:rPr>
          <w:rFonts w:eastAsia="Times New Roman" w:cs="Times New Roman"/>
        </w:rPr>
      </w:pPr>
      <w:r>
        <w:rPr>
          <w:rFonts w:eastAsia="Times New Roman" w:cs="Times New Roman"/>
        </w:rPr>
      </w:r>
    </w:p>
    <w:p>
      <w:pPr>
        <w:pStyle w:val="Normal"/>
        <w:rPr/>
      </w:pPr>
      <w:r>
        <w:rPr/>
      </w:r>
    </w:p>
    <w:p>
      <w:pPr>
        <w:pStyle w:val="Normal"/>
        <w:rPr/>
      </w:pPr>
      <w:r>
        <w:rPr/>
        <w:t>Konec</w:t>
      </w:r>
      <w:r>
        <w:rPr>
          <w:rFonts w:eastAsia="Times New Roman" w:cs="Times New Roman"/>
        </w:rPr>
        <w:t xml:space="preserve"> </w:t>
      </w:r>
      <w:r>
        <w:rPr/>
        <w:t>zasedání:</w:t>
      </w:r>
      <w:r>
        <w:rPr>
          <w:rFonts w:eastAsia="Times New Roman" w:cs="Times New Roman"/>
        </w:rPr>
        <w:t xml:space="preserve">   18:45 </w:t>
      </w:r>
      <w:r>
        <w:rPr/>
        <w:t>hodin</w:t>
      </w:r>
    </w:p>
    <w:p>
      <w:pPr>
        <w:pStyle w:val="Normal"/>
        <w:rPr/>
      </w:pPr>
      <w:r>
        <w:rPr/>
      </w:r>
    </w:p>
    <w:p>
      <w:pPr>
        <w:pStyle w:val="Normal"/>
        <w:rPr/>
      </w:pPr>
      <w:r>
        <w:rPr/>
      </w:r>
    </w:p>
    <w:p>
      <w:pPr>
        <w:pStyle w:val="Normal"/>
        <w:rPr/>
      </w:pPr>
      <w:r>
        <w:rPr/>
      </w:r>
    </w:p>
    <w:p>
      <w:pPr>
        <w:pStyle w:val="Normal"/>
        <w:rPr/>
      </w:pPr>
      <w:r>
        <w:rPr/>
        <w:t>Ověřovatelé:</w:t>
      </w:r>
      <w:r>
        <w:rPr>
          <w:rFonts w:eastAsia="Times New Roman" w:cs="Times New Roman"/>
        </w:rPr>
        <w:t xml:space="preserve">                                                              </w:t>
      </w:r>
      <w:r>
        <w:rPr/>
        <w:t>Starosta:</w:t>
      </w:r>
    </w:p>
    <w:p>
      <w:pPr>
        <w:pStyle w:val="Normal"/>
        <w:rPr/>
      </w:pPr>
      <w:r>
        <w:rPr/>
      </w:r>
    </w:p>
    <w:p>
      <w:pPr>
        <w:pStyle w:val="Normal"/>
        <w:rPr/>
      </w:pPr>
      <w:r>
        <w:rPr/>
      </w:r>
    </w:p>
    <w:p>
      <w:pPr>
        <w:pStyle w:val="Normal"/>
        <w:rPr/>
      </w:pPr>
      <w:r>
        <w:rPr/>
        <w:tab/>
        <w:tab/>
        <w:tab/>
        <w:tab/>
        <w:tab/>
        <w:tab/>
        <w:tab/>
      </w:r>
      <w:r>
        <w:rPr>
          <w:rFonts w:eastAsia="Times New Roman" w:cs="Times New Roman"/>
        </w:rPr>
        <w:t xml:space="preserve">  </w:t>
      </w:r>
    </w:p>
    <w:p>
      <w:pPr>
        <w:pStyle w:val="Normal"/>
        <w:ind w:left="4963" w:hanging="0"/>
        <w:rPr/>
      </w:pPr>
      <w:r>
        <w:rPr>
          <w:rFonts w:eastAsia="Times New Roman" w:cs="Times New Roman"/>
        </w:rPr>
        <w:t xml:space="preserve"> </w:t>
      </w:r>
      <w:r>
        <w:rPr/>
        <w:t>Místostarosta:</w:t>
      </w:r>
      <w:r>
        <w:rPr>
          <w:rFonts w:eastAsia="Times New Roman" w:cs="Times New Roman"/>
          <w:i/>
          <w:iCs/>
        </w:rPr>
        <w:t xml:space="preserve">                              </w:t>
      </w:r>
    </w:p>
    <w:sectPr>
      <w:footerReference w:type="default" r:id="rId2"/>
      <w:type w:val="nextPage"/>
      <w:pgSz w:w="11906" w:h="16838"/>
      <w:pgMar w:left="1134" w:right="1134" w:header="0"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StarSymbol">
    <w:altName w:val="Arial Unicode MS"/>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75608597"/>
    </w:sdtPr>
    <w:sdtContent>
      <w:p>
        <w:pPr>
          <w:pStyle w:val="Zpat"/>
          <w:jc w:val="center"/>
          <w:rPr/>
        </w:pPr>
        <w:r>
          <w:rPr/>
          <w:fldChar w:fldCharType="begin"/>
        </w:r>
        <w:r>
          <w:rPr/>
          <w:instrText> PAGE </w:instrText>
        </w:r>
        <w:r>
          <w:rPr/>
          <w:fldChar w:fldCharType="separate"/>
        </w:r>
        <w:r>
          <w:rPr/>
          <w:t>4</w:t>
        </w:r>
        <w:r>
          <w:rPr/>
          <w:fldChar w:fldCharType="end"/>
        </w:r>
      </w:p>
    </w:sdtContent>
  </w:sdt>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18"/>
        <w:b/>
        <w:szCs w:val="18"/>
        <w:rFonts w:cs="StarSymbol"/>
      </w:rPr>
    </w:lvl>
    <w:lvl w:ilvl="1">
      <w:start w:val="1"/>
      <w:numFmt w:val="bullet"/>
      <w:lvlText w:val=""/>
      <w:lvlJc w:val="left"/>
      <w:pPr>
        <w:tabs>
          <w:tab w:val="num" w:pos="1080"/>
        </w:tabs>
        <w:ind w:left="1080" w:hanging="360"/>
      </w:pPr>
      <w:rPr>
        <w:rFonts w:ascii="Symbol" w:hAnsi="Symbol" w:cs="Symbol" w:hint="default"/>
        <w:sz w:val="18"/>
        <w:szCs w:val="18"/>
        <w:rFonts w:cs="StarSymbol"/>
      </w:rPr>
    </w:lvl>
    <w:lvl w:ilvl="2">
      <w:start w:val="1"/>
      <w:numFmt w:val="bullet"/>
      <w:lvlText w:val=""/>
      <w:lvlJc w:val="left"/>
      <w:pPr>
        <w:tabs>
          <w:tab w:val="num" w:pos="1440"/>
        </w:tabs>
        <w:ind w:left="1440" w:hanging="360"/>
      </w:pPr>
      <w:rPr>
        <w:rFonts w:ascii="Symbol" w:hAnsi="Symbol" w:cs="Symbol" w:hint="default"/>
        <w:sz w:val="18"/>
        <w:szCs w:val="18"/>
        <w:rFonts w:cs="StarSymbol"/>
      </w:rPr>
    </w:lvl>
    <w:lvl w:ilvl="3">
      <w:start w:val="1"/>
      <w:numFmt w:val="bullet"/>
      <w:lvlText w:val=""/>
      <w:lvlJc w:val="left"/>
      <w:pPr>
        <w:tabs>
          <w:tab w:val="num" w:pos="1800"/>
        </w:tabs>
        <w:ind w:left="1800" w:hanging="360"/>
      </w:pPr>
      <w:rPr>
        <w:rFonts w:ascii="Symbol" w:hAnsi="Symbol" w:cs="Symbol" w:hint="default"/>
        <w:sz w:val="18"/>
        <w:szCs w:val="18"/>
        <w:rFonts w:cs="StarSymbol"/>
      </w:rPr>
    </w:lvl>
    <w:lvl w:ilvl="4">
      <w:start w:val="1"/>
      <w:numFmt w:val="bullet"/>
      <w:lvlText w:val=""/>
      <w:lvlJc w:val="left"/>
      <w:pPr>
        <w:tabs>
          <w:tab w:val="num" w:pos="2160"/>
        </w:tabs>
        <w:ind w:left="2160" w:hanging="360"/>
      </w:pPr>
      <w:rPr>
        <w:rFonts w:ascii="Symbol" w:hAnsi="Symbol" w:cs="Symbol" w:hint="default"/>
        <w:sz w:val="18"/>
        <w:szCs w:val="18"/>
        <w:rFonts w:cs="StarSymbol"/>
      </w:rPr>
    </w:lvl>
    <w:lvl w:ilvl="5">
      <w:start w:val="1"/>
      <w:numFmt w:val="bullet"/>
      <w:lvlText w:val=""/>
      <w:lvlJc w:val="left"/>
      <w:pPr>
        <w:tabs>
          <w:tab w:val="num" w:pos="2520"/>
        </w:tabs>
        <w:ind w:left="2520" w:hanging="360"/>
      </w:pPr>
      <w:rPr>
        <w:rFonts w:ascii="Symbol" w:hAnsi="Symbol" w:cs="Symbol" w:hint="default"/>
        <w:sz w:val="18"/>
        <w:szCs w:val="18"/>
        <w:rFonts w:cs="StarSymbol"/>
      </w:rPr>
    </w:lvl>
    <w:lvl w:ilvl="6">
      <w:start w:val="1"/>
      <w:numFmt w:val="bullet"/>
      <w:lvlText w:val=""/>
      <w:lvlJc w:val="left"/>
      <w:pPr>
        <w:tabs>
          <w:tab w:val="num" w:pos="2880"/>
        </w:tabs>
        <w:ind w:left="2880" w:hanging="360"/>
      </w:pPr>
      <w:rPr>
        <w:rFonts w:ascii="Symbol" w:hAnsi="Symbol" w:cs="Symbol" w:hint="default"/>
        <w:sz w:val="18"/>
        <w:szCs w:val="18"/>
        <w:rFonts w:cs="StarSymbol"/>
      </w:rPr>
    </w:lvl>
    <w:lvl w:ilvl="7">
      <w:start w:val="1"/>
      <w:numFmt w:val="bullet"/>
      <w:lvlText w:val=""/>
      <w:lvlJc w:val="left"/>
      <w:pPr>
        <w:tabs>
          <w:tab w:val="num" w:pos="3240"/>
        </w:tabs>
        <w:ind w:left="3240" w:hanging="360"/>
      </w:pPr>
      <w:rPr>
        <w:rFonts w:ascii="Symbol" w:hAnsi="Symbol" w:cs="Symbol" w:hint="default"/>
        <w:sz w:val="18"/>
        <w:szCs w:val="18"/>
        <w:rFonts w:cs="StarSymbol"/>
      </w:rPr>
    </w:lvl>
    <w:lvl w:ilvl="8">
      <w:start w:val="1"/>
      <w:numFmt w:val="bullet"/>
      <w:lvlText w:val=""/>
      <w:lvlJc w:val="left"/>
      <w:pPr>
        <w:tabs>
          <w:tab w:val="num" w:pos="3600"/>
        </w:tabs>
        <w:ind w:left="3600" w:hanging="360"/>
      </w:pPr>
      <w:rPr>
        <w:rFonts w:ascii="Symbol" w:hAnsi="Symbol" w:cs="Symbol" w:hint="default"/>
        <w:sz w:val="18"/>
        <w:szCs w:val="18"/>
        <w:rFonts w:cs="StarSymbol"/>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09"/>
  <w:compat>
    <w:doNotExpandShiftReturn/>
  </w:compat>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0a21"/>
    <w:pPr>
      <w:widowControl w:val="false"/>
      <w:suppressAutoHyphens w:val="true"/>
      <w:bidi w:val="0"/>
      <w:jc w:val="left"/>
    </w:pPr>
    <w:rPr>
      <w:rFonts w:eastAsia="Lucida Sans Unicode" w:cs="Tahoma" w:ascii="Times New Roman" w:hAnsi="Times New Roman"/>
      <w:color w:val="auto"/>
      <w:kern w:val="0"/>
      <w:sz w:val="24"/>
      <w:szCs w:val="24"/>
      <w:lang w:eastAsia="zh-CN" w:bidi="cs-CZ" w:val="cs-CZ"/>
    </w:rPr>
  </w:style>
  <w:style w:type="character" w:styleId="DefaultParagraphFont" w:default="1">
    <w:name w:val="Default Paragraph Font"/>
    <w:uiPriority w:val="1"/>
    <w:semiHidden/>
    <w:unhideWhenUsed/>
    <w:qFormat/>
    <w:rPr/>
  </w:style>
  <w:style w:type="character" w:styleId="WW8Num1z0" w:customStyle="1">
    <w:name w:val="WW8Num1z0"/>
    <w:qFormat/>
    <w:rsid w:val="002f0a21"/>
    <w:rPr>
      <w:rFonts w:eastAsia="Times New Roman" w:cs="Times New Roman"/>
    </w:rPr>
  </w:style>
  <w:style w:type="character" w:styleId="WW8Num1z1" w:customStyle="1">
    <w:name w:val="WW8Num1z1"/>
    <w:qFormat/>
    <w:rsid w:val="002f0a21"/>
    <w:rPr/>
  </w:style>
  <w:style w:type="character" w:styleId="WW8Num1z2" w:customStyle="1">
    <w:name w:val="WW8Num1z2"/>
    <w:qFormat/>
    <w:rsid w:val="002f0a21"/>
    <w:rPr/>
  </w:style>
  <w:style w:type="character" w:styleId="WW8Num1z3" w:customStyle="1">
    <w:name w:val="WW8Num1z3"/>
    <w:qFormat/>
    <w:rsid w:val="002f0a21"/>
    <w:rPr/>
  </w:style>
  <w:style w:type="character" w:styleId="WW8Num1z4" w:customStyle="1">
    <w:name w:val="WW8Num1z4"/>
    <w:qFormat/>
    <w:rsid w:val="002f0a21"/>
    <w:rPr/>
  </w:style>
  <w:style w:type="character" w:styleId="WW8Num1z5" w:customStyle="1">
    <w:name w:val="WW8Num1z5"/>
    <w:qFormat/>
    <w:rsid w:val="002f0a21"/>
    <w:rPr/>
  </w:style>
  <w:style w:type="character" w:styleId="WW8Num1z6" w:customStyle="1">
    <w:name w:val="WW8Num1z6"/>
    <w:qFormat/>
    <w:rsid w:val="002f0a21"/>
    <w:rPr/>
  </w:style>
  <w:style w:type="character" w:styleId="WW8Num1z7" w:customStyle="1">
    <w:name w:val="WW8Num1z7"/>
    <w:qFormat/>
    <w:rsid w:val="002f0a21"/>
    <w:rPr/>
  </w:style>
  <w:style w:type="character" w:styleId="WW8Num1z8" w:customStyle="1">
    <w:name w:val="WW8Num1z8"/>
    <w:qFormat/>
    <w:rsid w:val="002f0a21"/>
    <w:rPr/>
  </w:style>
  <w:style w:type="character" w:styleId="WW8Num2z0" w:customStyle="1">
    <w:name w:val="WW8Num2z0"/>
    <w:qFormat/>
    <w:rsid w:val="002f0a21"/>
    <w:rPr>
      <w:rFonts w:ascii="Symbol" w:hAnsi="Symbol" w:eastAsia="Times New Roman" w:cs="StarSymbol"/>
      <w:sz w:val="18"/>
      <w:szCs w:val="18"/>
    </w:rPr>
  </w:style>
  <w:style w:type="character" w:styleId="WW8Num3z0" w:customStyle="1">
    <w:name w:val="WW8Num3z0"/>
    <w:qFormat/>
    <w:rsid w:val="002f0a21"/>
    <w:rPr>
      <w:rFonts w:ascii="Symbol" w:hAnsi="Symbol" w:eastAsia="Times New Roman" w:cs="StarSymbol"/>
      <w:sz w:val="18"/>
      <w:szCs w:val="18"/>
    </w:rPr>
  </w:style>
  <w:style w:type="character" w:styleId="WW8Num4z0" w:customStyle="1">
    <w:name w:val="WW8Num4z0"/>
    <w:qFormat/>
    <w:rsid w:val="002f0a21"/>
    <w:rPr/>
  </w:style>
  <w:style w:type="character" w:styleId="WW8Num4z1" w:customStyle="1">
    <w:name w:val="WW8Num4z1"/>
    <w:qFormat/>
    <w:rsid w:val="002f0a21"/>
    <w:rPr/>
  </w:style>
  <w:style w:type="character" w:styleId="WW8Num4z2" w:customStyle="1">
    <w:name w:val="WW8Num4z2"/>
    <w:qFormat/>
    <w:rsid w:val="002f0a21"/>
    <w:rPr/>
  </w:style>
  <w:style w:type="character" w:styleId="WW8Num4z3" w:customStyle="1">
    <w:name w:val="WW8Num4z3"/>
    <w:qFormat/>
    <w:rsid w:val="002f0a21"/>
    <w:rPr/>
  </w:style>
  <w:style w:type="character" w:styleId="WW8Num4z4" w:customStyle="1">
    <w:name w:val="WW8Num4z4"/>
    <w:qFormat/>
    <w:rsid w:val="002f0a21"/>
    <w:rPr/>
  </w:style>
  <w:style w:type="character" w:styleId="WW8Num4z5" w:customStyle="1">
    <w:name w:val="WW8Num4z5"/>
    <w:qFormat/>
    <w:rsid w:val="002f0a21"/>
    <w:rPr/>
  </w:style>
  <w:style w:type="character" w:styleId="WW8Num4z6" w:customStyle="1">
    <w:name w:val="WW8Num4z6"/>
    <w:qFormat/>
    <w:rsid w:val="002f0a21"/>
    <w:rPr/>
  </w:style>
  <w:style w:type="character" w:styleId="WW8Num4z7" w:customStyle="1">
    <w:name w:val="WW8Num4z7"/>
    <w:qFormat/>
    <w:rsid w:val="002f0a21"/>
    <w:rPr/>
  </w:style>
  <w:style w:type="character" w:styleId="WW8Num4z8" w:customStyle="1">
    <w:name w:val="WW8Num4z8"/>
    <w:qFormat/>
    <w:rsid w:val="002f0a21"/>
    <w:rPr/>
  </w:style>
  <w:style w:type="character" w:styleId="WW8Num5z0" w:customStyle="1">
    <w:name w:val="WW8Num5z0"/>
    <w:qFormat/>
    <w:rsid w:val="002f0a21"/>
    <w:rPr>
      <w:rFonts w:ascii="Symbol" w:hAnsi="Symbol" w:eastAsia="Times New Roman" w:cs="StarSymbol"/>
      <w:sz w:val="18"/>
      <w:szCs w:val="18"/>
    </w:rPr>
  </w:style>
  <w:style w:type="character" w:styleId="WW8Num6z0" w:customStyle="1">
    <w:name w:val="WW8Num6z0"/>
    <w:qFormat/>
    <w:rsid w:val="002f0a21"/>
    <w:rPr>
      <w:rFonts w:ascii="Symbol" w:hAnsi="Symbol" w:cs="StarSymbol"/>
      <w:sz w:val="18"/>
      <w:szCs w:val="18"/>
    </w:rPr>
  </w:style>
  <w:style w:type="character" w:styleId="WW8Num7z0" w:customStyle="1">
    <w:name w:val="WW8Num7z0"/>
    <w:qFormat/>
    <w:rsid w:val="002f0a21"/>
    <w:rPr>
      <w:rFonts w:ascii="Symbol" w:hAnsi="Symbol" w:cs="StarSymbol"/>
      <w:sz w:val="18"/>
      <w:szCs w:val="18"/>
    </w:rPr>
  </w:style>
  <w:style w:type="character" w:styleId="WW8Num8z0" w:customStyle="1">
    <w:name w:val="WW8Num8z0"/>
    <w:qFormat/>
    <w:rsid w:val="002f0a21"/>
    <w:rPr>
      <w:rFonts w:ascii="Symbol" w:hAnsi="Symbol" w:cs="StarSymbol"/>
      <w:sz w:val="18"/>
      <w:szCs w:val="18"/>
    </w:rPr>
  </w:style>
  <w:style w:type="character" w:styleId="WW8Num9z0" w:customStyle="1">
    <w:name w:val="WW8Num9z0"/>
    <w:qFormat/>
    <w:rsid w:val="002f0a21"/>
    <w:rPr>
      <w:rFonts w:ascii="Symbol" w:hAnsi="Symbol" w:cs="StarSymbol"/>
      <w:sz w:val="18"/>
      <w:szCs w:val="18"/>
    </w:rPr>
  </w:style>
  <w:style w:type="character" w:styleId="WW8Num10z0" w:customStyle="1">
    <w:name w:val="WW8Num10z0"/>
    <w:qFormat/>
    <w:rsid w:val="002f0a21"/>
    <w:rPr/>
  </w:style>
  <w:style w:type="character" w:styleId="WW8Num10z1" w:customStyle="1">
    <w:name w:val="WW8Num10z1"/>
    <w:qFormat/>
    <w:rsid w:val="002f0a21"/>
    <w:rPr/>
  </w:style>
  <w:style w:type="character" w:styleId="WW8Num10z2" w:customStyle="1">
    <w:name w:val="WW8Num10z2"/>
    <w:qFormat/>
    <w:rsid w:val="002f0a21"/>
    <w:rPr/>
  </w:style>
  <w:style w:type="character" w:styleId="WW8Num10z3" w:customStyle="1">
    <w:name w:val="WW8Num10z3"/>
    <w:qFormat/>
    <w:rsid w:val="002f0a21"/>
    <w:rPr/>
  </w:style>
  <w:style w:type="character" w:styleId="WW8Num10z4" w:customStyle="1">
    <w:name w:val="WW8Num10z4"/>
    <w:qFormat/>
    <w:rsid w:val="002f0a21"/>
    <w:rPr/>
  </w:style>
  <w:style w:type="character" w:styleId="WW8Num10z5" w:customStyle="1">
    <w:name w:val="WW8Num10z5"/>
    <w:qFormat/>
    <w:rsid w:val="002f0a21"/>
    <w:rPr/>
  </w:style>
  <w:style w:type="character" w:styleId="WW8Num10z6" w:customStyle="1">
    <w:name w:val="WW8Num10z6"/>
    <w:qFormat/>
    <w:rsid w:val="002f0a21"/>
    <w:rPr/>
  </w:style>
  <w:style w:type="character" w:styleId="WW8Num10z7" w:customStyle="1">
    <w:name w:val="WW8Num10z7"/>
    <w:qFormat/>
    <w:rsid w:val="002f0a21"/>
    <w:rPr/>
  </w:style>
  <w:style w:type="character" w:styleId="WW8Num10z8" w:customStyle="1">
    <w:name w:val="WW8Num10z8"/>
    <w:qFormat/>
    <w:rsid w:val="002f0a21"/>
    <w:rPr/>
  </w:style>
  <w:style w:type="character" w:styleId="WW8Num11z0" w:customStyle="1">
    <w:name w:val="WW8Num11z0"/>
    <w:qFormat/>
    <w:rsid w:val="002f0a21"/>
    <w:rPr>
      <w:rFonts w:ascii="Times New Roman" w:hAnsi="Times New Roman" w:eastAsia="Times New Roman" w:cs="Times New Roman"/>
      <w:i/>
    </w:rPr>
  </w:style>
  <w:style w:type="character" w:styleId="WW8Num11z1" w:customStyle="1">
    <w:name w:val="WW8Num11z1"/>
    <w:qFormat/>
    <w:rsid w:val="002f0a21"/>
    <w:rPr>
      <w:rFonts w:ascii="Courier New" w:hAnsi="Courier New" w:cs="Courier New"/>
    </w:rPr>
  </w:style>
  <w:style w:type="character" w:styleId="WW8Num11z2" w:customStyle="1">
    <w:name w:val="WW8Num11z2"/>
    <w:qFormat/>
    <w:rsid w:val="002f0a21"/>
    <w:rPr>
      <w:rFonts w:ascii="Wingdings" w:hAnsi="Wingdings" w:cs="Wingdings"/>
    </w:rPr>
  </w:style>
  <w:style w:type="character" w:styleId="WW8Num11z3" w:customStyle="1">
    <w:name w:val="WW8Num11z3"/>
    <w:qFormat/>
    <w:rsid w:val="002f0a21"/>
    <w:rPr>
      <w:rFonts w:ascii="Symbol" w:hAnsi="Symbol" w:cs="Symbol"/>
    </w:rPr>
  </w:style>
  <w:style w:type="character" w:styleId="WW8Num12z0" w:customStyle="1">
    <w:name w:val="WW8Num12z0"/>
    <w:qFormat/>
    <w:rsid w:val="002f0a21"/>
    <w:rPr>
      <w:rFonts w:ascii="Times New Roman" w:hAnsi="Times New Roman" w:eastAsia="Times New Roman" w:cs="Times New Roman"/>
    </w:rPr>
  </w:style>
  <w:style w:type="character" w:styleId="WW8Num12z1" w:customStyle="1">
    <w:name w:val="WW8Num12z1"/>
    <w:qFormat/>
    <w:rsid w:val="002f0a21"/>
    <w:rPr>
      <w:rFonts w:ascii="Courier New" w:hAnsi="Courier New" w:cs="Courier New"/>
    </w:rPr>
  </w:style>
  <w:style w:type="character" w:styleId="WW8Num12z2" w:customStyle="1">
    <w:name w:val="WW8Num12z2"/>
    <w:qFormat/>
    <w:rsid w:val="002f0a21"/>
    <w:rPr>
      <w:rFonts w:ascii="Wingdings" w:hAnsi="Wingdings" w:cs="Wingdings"/>
    </w:rPr>
  </w:style>
  <w:style w:type="character" w:styleId="WW8Num12z3" w:customStyle="1">
    <w:name w:val="WW8Num12z3"/>
    <w:qFormat/>
    <w:rsid w:val="002f0a21"/>
    <w:rPr>
      <w:rFonts w:ascii="Symbol" w:hAnsi="Symbol" w:cs="Symbol"/>
    </w:rPr>
  </w:style>
  <w:style w:type="character" w:styleId="WW8Num13z0" w:customStyle="1">
    <w:name w:val="WW8Num13z0"/>
    <w:qFormat/>
    <w:rsid w:val="002f0a21"/>
    <w:rPr>
      <w:rFonts w:ascii="Times New Roman" w:hAnsi="Times New Roman" w:eastAsia="Times New Roman" w:cs="Times New Roman"/>
      <w:i/>
    </w:rPr>
  </w:style>
  <w:style w:type="character" w:styleId="WW8Num13z1" w:customStyle="1">
    <w:name w:val="WW8Num13z1"/>
    <w:qFormat/>
    <w:rsid w:val="002f0a21"/>
    <w:rPr>
      <w:rFonts w:ascii="Courier New" w:hAnsi="Courier New" w:cs="Courier New"/>
    </w:rPr>
  </w:style>
  <w:style w:type="character" w:styleId="WW8Num13z2" w:customStyle="1">
    <w:name w:val="WW8Num13z2"/>
    <w:qFormat/>
    <w:rsid w:val="002f0a21"/>
    <w:rPr>
      <w:rFonts w:ascii="Wingdings" w:hAnsi="Wingdings" w:cs="Wingdings"/>
    </w:rPr>
  </w:style>
  <w:style w:type="character" w:styleId="WW8Num13z3" w:customStyle="1">
    <w:name w:val="WW8Num13z3"/>
    <w:qFormat/>
    <w:rsid w:val="002f0a21"/>
    <w:rPr>
      <w:rFonts w:ascii="Symbol" w:hAnsi="Symbol" w:cs="Symbol"/>
    </w:rPr>
  </w:style>
  <w:style w:type="character" w:styleId="WW8Num14z0" w:customStyle="1">
    <w:name w:val="WW8Num14z0"/>
    <w:qFormat/>
    <w:rsid w:val="002f0a21"/>
    <w:rPr>
      <w:rFonts w:ascii="Times New Roman" w:hAnsi="Times New Roman" w:eastAsia="Times New Roman" w:cs="Times New Roman"/>
      <w:b/>
      <w:i w:val="false"/>
    </w:rPr>
  </w:style>
  <w:style w:type="character" w:styleId="WW8Num14z1" w:customStyle="1">
    <w:name w:val="WW8Num14z1"/>
    <w:qFormat/>
    <w:rsid w:val="002f0a21"/>
    <w:rPr>
      <w:rFonts w:ascii="Courier New" w:hAnsi="Courier New" w:cs="Courier New"/>
    </w:rPr>
  </w:style>
  <w:style w:type="character" w:styleId="WW8Num14z2" w:customStyle="1">
    <w:name w:val="WW8Num14z2"/>
    <w:qFormat/>
    <w:rsid w:val="002f0a21"/>
    <w:rPr>
      <w:rFonts w:ascii="Wingdings" w:hAnsi="Wingdings" w:cs="Wingdings"/>
    </w:rPr>
  </w:style>
  <w:style w:type="character" w:styleId="WW8Num14z3" w:customStyle="1">
    <w:name w:val="WW8Num14z3"/>
    <w:qFormat/>
    <w:rsid w:val="002f0a21"/>
    <w:rPr>
      <w:rFonts w:ascii="Symbol" w:hAnsi="Symbol" w:cs="Symbol"/>
    </w:rPr>
  </w:style>
  <w:style w:type="character" w:styleId="WW8Num15z0" w:customStyle="1">
    <w:name w:val="WW8Num15z0"/>
    <w:qFormat/>
    <w:rsid w:val="002f0a21"/>
    <w:rPr>
      <w:rFonts w:ascii="Times New Roman" w:hAnsi="Times New Roman" w:eastAsia="Times New Roman" w:cs="Times New Roman"/>
    </w:rPr>
  </w:style>
  <w:style w:type="character" w:styleId="WW8Num15z1" w:customStyle="1">
    <w:name w:val="WW8Num15z1"/>
    <w:qFormat/>
    <w:rsid w:val="002f0a21"/>
    <w:rPr>
      <w:rFonts w:ascii="Courier New" w:hAnsi="Courier New" w:cs="Courier New"/>
    </w:rPr>
  </w:style>
  <w:style w:type="character" w:styleId="WW8Num15z2" w:customStyle="1">
    <w:name w:val="WW8Num15z2"/>
    <w:qFormat/>
    <w:rsid w:val="002f0a21"/>
    <w:rPr>
      <w:rFonts w:ascii="Wingdings" w:hAnsi="Wingdings" w:cs="Wingdings"/>
    </w:rPr>
  </w:style>
  <w:style w:type="character" w:styleId="WW8Num15z3" w:customStyle="1">
    <w:name w:val="WW8Num15z3"/>
    <w:qFormat/>
    <w:rsid w:val="002f0a21"/>
    <w:rPr>
      <w:rFonts w:ascii="Symbol" w:hAnsi="Symbol" w:cs="Symbol"/>
    </w:rPr>
  </w:style>
  <w:style w:type="character" w:styleId="WW8Num16z0" w:customStyle="1">
    <w:name w:val="WW8Num16z0"/>
    <w:qFormat/>
    <w:rsid w:val="002f0a21"/>
    <w:rPr>
      <w:rFonts w:ascii="Times New Roman" w:hAnsi="Times New Roman" w:eastAsia="Times New Roman" w:cs="Times New Roman"/>
      <w:b w:val="false"/>
    </w:rPr>
  </w:style>
  <w:style w:type="character" w:styleId="WW8Num16z1" w:customStyle="1">
    <w:name w:val="WW8Num16z1"/>
    <w:qFormat/>
    <w:rsid w:val="002f0a21"/>
    <w:rPr>
      <w:rFonts w:ascii="Courier New" w:hAnsi="Courier New" w:cs="Courier New"/>
    </w:rPr>
  </w:style>
  <w:style w:type="character" w:styleId="WW8Num16z2" w:customStyle="1">
    <w:name w:val="WW8Num16z2"/>
    <w:qFormat/>
    <w:rsid w:val="002f0a21"/>
    <w:rPr>
      <w:rFonts w:ascii="Wingdings" w:hAnsi="Wingdings" w:cs="Wingdings"/>
    </w:rPr>
  </w:style>
  <w:style w:type="character" w:styleId="WW8Num16z3" w:customStyle="1">
    <w:name w:val="WW8Num16z3"/>
    <w:qFormat/>
    <w:rsid w:val="002f0a21"/>
    <w:rPr>
      <w:rFonts w:ascii="Symbol" w:hAnsi="Symbol" w:cs="Symbol"/>
    </w:rPr>
  </w:style>
  <w:style w:type="character" w:styleId="WW8Num17z0" w:customStyle="1">
    <w:name w:val="WW8Num17z0"/>
    <w:qFormat/>
    <w:rsid w:val="002f0a21"/>
    <w:rPr>
      <w:rFonts w:ascii="Times New Roman" w:hAnsi="Times New Roman" w:eastAsia="Times New Roman" w:cs="Times New Roman"/>
    </w:rPr>
  </w:style>
  <w:style w:type="character" w:styleId="WW8Num17z1" w:customStyle="1">
    <w:name w:val="WW8Num17z1"/>
    <w:qFormat/>
    <w:rsid w:val="002f0a21"/>
    <w:rPr>
      <w:rFonts w:ascii="Courier New" w:hAnsi="Courier New" w:cs="Courier New"/>
    </w:rPr>
  </w:style>
  <w:style w:type="character" w:styleId="WW8Num17z2" w:customStyle="1">
    <w:name w:val="WW8Num17z2"/>
    <w:qFormat/>
    <w:rsid w:val="002f0a21"/>
    <w:rPr>
      <w:rFonts w:ascii="Wingdings" w:hAnsi="Wingdings" w:cs="Wingdings"/>
    </w:rPr>
  </w:style>
  <w:style w:type="character" w:styleId="WW8Num17z3" w:customStyle="1">
    <w:name w:val="WW8Num17z3"/>
    <w:qFormat/>
    <w:rsid w:val="002f0a21"/>
    <w:rPr>
      <w:rFonts w:ascii="Symbol" w:hAnsi="Symbol" w:cs="Symbol"/>
    </w:rPr>
  </w:style>
  <w:style w:type="character" w:styleId="WW8Num18z0" w:customStyle="1">
    <w:name w:val="WW8Num18z0"/>
    <w:qFormat/>
    <w:rsid w:val="002f0a21"/>
    <w:rPr>
      <w:rFonts w:ascii="Times New Roman" w:hAnsi="Times New Roman" w:eastAsia="Times New Roman" w:cs="Times New Roman"/>
    </w:rPr>
  </w:style>
  <w:style w:type="character" w:styleId="WW8Num18z1" w:customStyle="1">
    <w:name w:val="WW8Num18z1"/>
    <w:qFormat/>
    <w:rsid w:val="002f0a21"/>
    <w:rPr>
      <w:rFonts w:ascii="Courier New" w:hAnsi="Courier New" w:cs="Courier New"/>
    </w:rPr>
  </w:style>
  <w:style w:type="character" w:styleId="WW8Num18z2" w:customStyle="1">
    <w:name w:val="WW8Num18z2"/>
    <w:qFormat/>
    <w:rsid w:val="002f0a21"/>
    <w:rPr>
      <w:rFonts w:ascii="Wingdings" w:hAnsi="Wingdings" w:cs="Wingdings"/>
    </w:rPr>
  </w:style>
  <w:style w:type="character" w:styleId="WW8Num18z3" w:customStyle="1">
    <w:name w:val="WW8Num18z3"/>
    <w:qFormat/>
    <w:rsid w:val="002f0a21"/>
    <w:rPr>
      <w:rFonts w:ascii="Symbol" w:hAnsi="Symbol" w:cs="Symbol"/>
    </w:rPr>
  </w:style>
  <w:style w:type="character" w:styleId="WW8Num19z0" w:customStyle="1">
    <w:name w:val="WW8Num19z0"/>
    <w:qFormat/>
    <w:rsid w:val="002f0a21"/>
    <w:rPr>
      <w:rFonts w:ascii="Times New Roman" w:hAnsi="Times New Roman" w:eastAsia="Times New Roman" w:cs="Times New Roman"/>
    </w:rPr>
  </w:style>
  <w:style w:type="character" w:styleId="WW8Num19z1" w:customStyle="1">
    <w:name w:val="WW8Num19z1"/>
    <w:qFormat/>
    <w:rsid w:val="002f0a21"/>
    <w:rPr>
      <w:rFonts w:ascii="Courier New" w:hAnsi="Courier New" w:cs="Courier New"/>
    </w:rPr>
  </w:style>
  <w:style w:type="character" w:styleId="WW8Num19z2" w:customStyle="1">
    <w:name w:val="WW8Num19z2"/>
    <w:qFormat/>
    <w:rsid w:val="002f0a21"/>
    <w:rPr>
      <w:rFonts w:ascii="Wingdings" w:hAnsi="Wingdings" w:cs="Wingdings"/>
    </w:rPr>
  </w:style>
  <w:style w:type="character" w:styleId="WW8Num19z3" w:customStyle="1">
    <w:name w:val="WW8Num19z3"/>
    <w:qFormat/>
    <w:rsid w:val="002f0a21"/>
    <w:rPr>
      <w:rFonts w:ascii="Symbol" w:hAnsi="Symbol" w:cs="Symbol"/>
    </w:rPr>
  </w:style>
  <w:style w:type="character" w:styleId="WW8Num20z0" w:customStyle="1">
    <w:name w:val="WW8Num20z0"/>
    <w:qFormat/>
    <w:rsid w:val="002f0a21"/>
    <w:rPr>
      <w:rFonts w:ascii="Times New Roman" w:hAnsi="Times New Roman" w:eastAsia="Times New Roman" w:cs="Times New Roman"/>
    </w:rPr>
  </w:style>
  <w:style w:type="character" w:styleId="WW8Num20z1" w:customStyle="1">
    <w:name w:val="WW8Num20z1"/>
    <w:qFormat/>
    <w:rsid w:val="002f0a21"/>
    <w:rPr>
      <w:rFonts w:ascii="Courier New" w:hAnsi="Courier New" w:cs="Courier New"/>
    </w:rPr>
  </w:style>
  <w:style w:type="character" w:styleId="WW8Num20z2" w:customStyle="1">
    <w:name w:val="WW8Num20z2"/>
    <w:qFormat/>
    <w:rsid w:val="002f0a21"/>
    <w:rPr>
      <w:rFonts w:ascii="Wingdings" w:hAnsi="Wingdings" w:cs="Wingdings"/>
    </w:rPr>
  </w:style>
  <w:style w:type="character" w:styleId="WW8Num20z3" w:customStyle="1">
    <w:name w:val="WW8Num20z3"/>
    <w:qFormat/>
    <w:rsid w:val="002f0a21"/>
    <w:rPr>
      <w:rFonts w:ascii="Symbol" w:hAnsi="Symbol" w:cs="Symbol"/>
    </w:rPr>
  </w:style>
  <w:style w:type="character" w:styleId="Standardnpsmoodstavce1" w:customStyle="1">
    <w:name w:val="Standardní písmo odstavce1"/>
    <w:qFormat/>
    <w:rsid w:val="002f0a21"/>
    <w:rPr/>
  </w:style>
  <w:style w:type="character" w:styleId="AbsatzStandardschriftart" w:customStyle="1">
    <w:name w:val="Absatz-Standardschriftart"/>
    <w:qFormat/>
    <w:rsid w:val="002f0a21"/>
    <w:rPr/>
  </w:style>
  <w:style w:type="character" w:styleId="WWAbsatzStandardschriftart" w:customStyle="1">
    <w:name w:val="WW-Absatz-Standardschriftart"/>
    <w:qFormat/>
    <w:rsid w:val="002f0a21"/>
    <w:rPr/>
  </w:style>
  <w:style w:type="character" w:styleId="WWAbsatzStandardschriftart1" w:customStyle="1">
    <w:name w:val="WW-Absatz-Standardschriftart1"/>
    <w:qFormat/>
    <w:rsid w:val="002f0a21"/>
    <w:rPr/>
  </w:style>
  <w:style w:type="character" w:styleId="WWAbsatzStandardschriftart11" w:customStyle="1">
    <w:name w:val="WW-Absatz-Standardschriftart11"/>
    <w:qFormat/>
    <w:rsid w:val="002f0a21"/>
    <w:rPr/>
  </w:style>
  <w:style w:type="character" w:styleId="WWAbsatzStandardschriftart111" w:customStyle="1">
    <w:name w:val="WW-Absatz-Standardschriftart111"/>
    <w:qFormat/>
    <w:rsid w:val="002f0a21"/>
    <w:rPr/>
  </w:style>
  <w:style w:type="character" w:styleId="WWAbsatzStandardschriftart1111" w:customStyle="1">
    <w:name w:val="WW-Absatz-Standardschriftart1111"/>
    <w:qFormat/>
    <w:rsid w:val="002f0a21"/>
    <w:rPr/>
  </w:style>
  <w:style w:type="character" w:styleId="WWAbsatzStandardschriftart11111" w:customStyle="1">
    <w:name w:val="WW-Absatz-Standardschriftart11111"/>
    <w:qFormat/>
    <w:rsid w:val="002f0a21"/>
    <w:rPr/>
  </w:style>
  <w:style w:type="character" w:styleId="WWAbsatzStandardschriftart111111" w:customStyle="1">
    <w:name w:val="WW-Absatz-Standardschriftart111111"/>
    <w:qFormat/>
    <w:rsid w:val="002f0a21"/>
    <w:rPr/>
  </w:style>
  <w:style w:type="character" w:styleId="WWAbsatzStandardschriftart1111111" w:customStyle="1">
    <w:name w:val="WW-Absatz-Standardschriftart1111111"/>
    <w:qFormat/>
    <w:rsid w:val="002f0a21"/>
    <w:rPr/>
  </w:style>
  <w:style w:type="character" w:styleId="WWAbsatzStandardschriftart11111111" w:customStyle="1">
    <w:name w:val="WW-Absatz-Standardschriftart11111111"/>
    <w:qFormat/>
    <w:rsid w:val="002f0a21"/>
    <w:rPr/>
  </w:style>
  <w:style w:type="character" w:styleId="WWAbsatzStandardschriftart111111111" w:customStyle="1">
    <w:name w:val="WW-Absatz-Standardschriftart111111111"/>
    <w:qFormat/>
    <w:rsid w:val="002f0a21"/>
    <w:rPr/>
  </w:style>
  <w:style w:type="character" w:styleId="WWAbsatzStandardschriftart1111111111" w:customStyle="1">
    <w:name w:val="WW-Absatz-Standardschriftart1111111111"/>
    <w:qFormat/>
    <w:rsid w:val="002f0a21"/>
    <w:rPr/>
  </w:style>
  <w:style w:type="character" w:styleId="WWAbsatzStandardschriftart11111111111" w:customStyle="1">
    <w:name w:val="WW-Absatz-Standardschriftart11111111111"/>
    <w:qFormat/>
    <w:rsid w:val="002f0a21"/>
    <w:rPr/>
  </w:style>
  <w:style w:type="character" w:styleId="WWAbsatzStandardschriftart111111111111" w:customStyle="1">
    <w:name w:val="WW-Absatz-Standardschriftart111111111111"/>
    <w:qFormat/>
    <w:rsid w:val="002f0a21"/>
    <w:rPr/>
  </w:style>
  <w:style w:type="character" w:styleId="WWAbsatzStandardschriftart1111111111111" w:customStyle="1">
    <w:name w:val="WW-Absatz-Standardschriftart1111111111111"/>
    <w:qFormat/>
    <w:rsid w:val="002f0a21"/>
    <w:rPr/>
  </w:style>
  <w:style w:type="character" w:styleId="WWAbsatzStandardschriftart11111111111111" w:customStyle="1">
    <w:name w:val="WW-Absatz-Standardschriftart11111111111111"/>
    <w:qFormat/>
    <w:rsid w:val="002f0a21"/>
    <w:rPr/>
  </w:style>
  <w:style w:type="character" w:styleId="WWAbsatzStandardschriftart111111111111111" w:customStyle="1">
    <w:name w:val="WW-Absatz-Standardschriftart111111111111111"/>
    <w:qFormat/>
    <w:rsid w:val="002f0a21"/>
    <w:rPr/>
  </w:style>
  <w:style w:type="character" w:styleId="WWAbsatzStandardschriftart1111111111111111" w:customStyle="1">
    <w:name w:val="WW-Absatz-Standardschriftart1111111111111111"/>
    <w:qFormat/>
    <w:rsid w:val="002f0a21"/>
    <w:rPr/>
  </w:style>
  <w:style w:type="character" w:styleId="WWAbsatzStandardschriftart11111111111111111" w:customStyle="1">
    <w:name w:val="WW-Absatz-Standardschriftart11111111111111111"/>
    <w:qFormat/>
    <w:rsid w:val="002f0a21"/>
    <w:rPr/>
  </w:style>
  <w:style w:type="character" w:styleId="WWAbsatzStandardschriftart111111111111111111" w:customStyle="1">
    <w:name w:val="WW-Absatz-Standardschriftart111111111111111111"/>
    <w:qFormat/>
    <w:rsid w:val="002f0a21"/>
    <w:rPr/>
  </w:style>
  <w:style w:type="character" w:styleId="WWAbsatzStandardschriftart1111111111111111111" w:customStyle="1">
    <w:name w:val="WW-Absatz-Standardschriftart1111111111111111111"/>
    <w:qFormat/>
    <w:rsid w:val="002f0a21"/>
    <w:rPr/>
  </w:style>
  <w:style w:type="character" w:styleId="WWAbsatzStandardschriftart11111111111111111111" w:customStyle="1">
    <w:name w:val="WW-Absatz-Standardschriftart11111111111111111111"/>
    <w:qFormat/>
    <w:rsid w:val="002f0a21"/>
    <w:rPr/>
  </w:style>
  <w:style w:type="character" w:styleId="WWAbsatzStandardschriftart111111111111111111111" w:customStyle="1">
    <w:name w:val="WW-Absatz-Standardschriftart111111111111111111111"/>
    <w:qFormat/>
    <w:rsid w:val="002f0a21"/>
    <w:rPr/>
  </w:style>
  <w:style w:type="character" w:styleId="WWAbsatzStandardschriftart1111111111111111111111" w:customStyle="1">
    <w:name w:val="WW-Absatz-Standardschriftart1111111111111111111111"/>
    <w:qFormat/>
    <w:rsid w:val="002f0a21"/>
    <w:rPr/>
  </w:style>
  <w:style w:type="character" w:styleId="WWAbsatzStandardschriftart11111111111111111111111" w:customStyle="1">
    <w:name w:val="WW-Absatz-Standardschriftart11111111111111111111111"/>
    <w:qFormat/>
    <w:rsid w:val="002f0a21"/>
    <w:rPr/>
  </w:style>
  <w:style w:type="character" w:styleId="WWAbsatzStandardschriftart111111111111111111111111" w:customStyle="1">
    <w:name w:val="WW-Absatz-Standardschriftart111111111111111111111111"/>
    <w:qFormat/>
    <w:rsid w:val="002f0a21"/>
    <w:rPr/>
  </w:style>
  <w:style w:type="character" w:styleId="WWAbsatzStandardschriftart1111111111111111111111111" w:customStyle="1">
    <w:name w:val="WW-Absatz-Standardschriftart1111111111111111111111111"/>
    <w:qFormat/>
    <w:rsid w:val="002f0a21"/>
    <w:rPr/>
  </w:style>
  <w:style w:type="character" w:styleId="WWAbsatzStandardschriftart11111111111111111111111111" w:customStyle="1">
    <w:name w:val="WW-Absatz-Standardschriftart11111111111111111111111111"/>
    <w:qFormat/>
    <w:rsid w:val="002f0a21"/>
    <w:rPr/>
  </w:style>
  <w:style w:type="character" w:styleId="WWAbsatzStandardschriftart111111111111111111111111111" w:customStyle="1">
    <w:name w:val="WW-Absatz-Standardschriftart111111111111111111111111111"/>
    <w:qFormat/>
    <w:rsid w:val="002f0a21"/>
    <w:rPr/>
  </w:style>
  <w:style w:type="character" w:styleId="WWAbsatzStandardschriftart1111111111111111111111111111" w:customStyle="1">
    <w:name w:val="WW-Absatz-Standardschriftart1111111111111111111111111111"/>
    <w:qFormat/>
    <w:rsid w:val="002f0a21"/>
    <w:rPr/>
  </w:style>
  <w:style w:type="character" w:styleId="WWAbsatzStandardschriftart11111111111111111111111111111" w:customStyle="1">
    <w:name w:val="WW-Absatz-Standardschriftart11111111111111111111111111111"/>
    <w:qFormat/>
    <w:rsid w:val="002f0a21"/>
    <w:rPr/>
  </w:style>
  <w:style w:type="character" w:styleId="WWAbsatzStandardschriftart111111111111111111111111111111" w:customStyle="1">
    <w:name w:val="WW-Absatz-Standardschriftart111111111111111111111111111111"/>
    <w:qFormat/>
    <w:rsid w:val="002f0a21"/>
    <w:rPr/>
  </w:style>
  <w:style w:type="character" w:styleId="WWAbsatzStandardschriftart1111111111111111111111111111111" w:customStyle="1">
    <w:name w:val="WW-Absatz-Standardschriftart1111111111111111111111111111111"/>
    <w:qFormat/>
    <w:rsid w:val="002f0a21"/>
    <w:rPr/>
  </w:style>
  <w:style w:type="character" w:styleId="WWAbsatzStandardschriftart11111111111111111111111111111111" w:customStyle="1">
    <w:name w:val="WW-Absatz-Standardschriftart11111111111111111111111111111111"/>
    <w:qFormat/>
    <w:rsid w:val="002f0a21"/>
    <w:rPr/>
  </w:style>
  <w:style w:type="character" w:styleId="WWAbsatzStandardschriftart111111111111111111111111111111111" w:customStyle="1">
    <w:name w:val="WW-Absatz-Standardschriftart111111111111111111111111111111111"/>
    <w:qFormat/>
    <w:rsid w:val="002f0a21"/>
    <w:rPr/>
  </w:style>
  <w:style w:type="character" w:styleId="WWAbsatzStandardschriftart1111111111111111111111111111111111" w:customStyle="1">
    <w:name w:val="WW-Absatz-Standardschriftart1111111111111111111111111111111111"/>
    <w:qFormat/>
    <w:rsid w:val="002f0a21"/>
    <w:rPr/>
  </w:style>
  <w:style w:type="character" w:styleId="WWAbsatzStandardschriftart11111111111111111111111111111111111" w:customStyle="1">
    <w:name w:val="WW-Absatz-Standardschriftart11111111111111111111111111111111111"/>
    <w:qFormat/>
    <w:rsid w:val="002f0a21"/>
    <w:rPr/>
  </w:style>
  <w:style w:type="character" w:styleId="WWAbsatzStandardschriftart111111111111111111111111111111111111" w:customStyle="1">
    <w:name w:val="WW-Absatz-Standardschriftart111111111111111111111111111111111111"/>
    <w:qFormat/>
    <w:rsid w:val="002f0a21"/>
    <w:rPr/>
  </w:style>
  <w:style w:type="character" w:styleId="WWAbsatzStandardschriftart1111111111111111111111111111111111111" w:customStyle="1">
    <w:name w:val="WW-Absatz-Standardschriftart1111111111111111111111111111111111111"/>
    <w:qFormat/>
    <w:rsid w:val="002f0a21"/>
    <w:rPr/>
  </w:style>
  <w:style w:type="character" w:styleId="WWAbsatzStandardschriftart11111111111111111111111111111111111111" w:customStyle="1">
    <w:name w:val="WW-Absatz-Standardschriftart11111111111111111111111111111111111111"/>
    <w:qFormat/>
    <w:rsid w:val="002f0a21"/>
    <w:rPr/>
  </w:style>
  <w:style w:type="character" w:styleId="WWAbsatzStandardschriftart111111111111111111111111111111111111111" w:customStyle="1">
    <w:name w:val="WW-Absatz-Standardschriftart111111111111111111111111111111111111111"/>
    <w:qFormat/>
    <w:rsid w:val="002f0a21"/>
    <w:rPr/>
  </w:style>
  <w:style w:type="character" w:styleId="WWAbsatzStandardschriftart1111111111111111111111111111111111111111" w:customStyle="1">
    <w:name w:val="WW-Absatz-Standardschriftart1111111111111111111111111111111111111111"/>
    <w:qFormat/>
    <w:rsid w:val="002f0a21"/>
    <w:rPr/>
  </w:style>
  <w:style w:type="character" w:styleId="WWAbsatzStandardschriftart11111111111111111111111111111111111111111" w:customStyle="1">
    <w:name w:val="WW-Absatz-Standardschriftart11111111111111111111111111111111111111111"/>
    <w:qFormat/>
    <w:rsid w:val="002f0a21"/>
    <w:rPr/>
  </w:style>
  <w:style w:type="character" w:styleId="WWAbsatzStandardschriftart111111111111111111111111111111111111111111" w:customStyle="1">
    <w:name w:val="WW-Absatz-Standardschriftart111111111111111111111111111111111111111111"/>
    <w:qFormat/>
    <w:rsid w:val="002f0a21"/>
    <w:rPr/>
  </w:style>
  <w:style w:type="character" w:styleId="WWAbsatzStandardschriftart1111111111111111111111111111111111111111111" w:customStyle="1">
    <w:name w:val="WW-Absatz-Standardschriftart1111111111111111111111111111111111111111111"/>
    <w:qFormat/>
    <w:rsid w:val="002f0a21"/>
    <w:rPr/>
  </w:style>
  <w:style w:type="character" w:styleId="WWAbsatzStandardschriftart11111111111111111111111111111111111111111111" w:customStyle="1">
    <w:name w:val="WW-Absatz-Standardschriftart11111111111111111111111111111111111111111111"/>
    <w:qFormat/>
    <w:rsid w:val="002f0a21"/>
    <w:rPr/>
  </w:style>
  <w:style w:type="character" w:styleId="WWAbsatzStandardschriftart111111111111111111111111111111111111111111111" w:customStyle="1">
    <w:name w:val="WW-Absatz-Standardschriftart111111111111111111111111111111111111111111111"/>
    <w:qFormat/>
    <w:rsid w:val="002f0a21"/>
    <w:rPr/>
  </w:style>
  <w:style w:type="character" w:styleId="WWAbsatzStandardschriftart1111111111111111111111111111111111111111111111" w:customStyle="1">
    <w:name w:val="WW-Absatz-Standardschriftart1111111111111111111111111111111111111111111111"/>
    <w:qFormat/>
    <w:rsid w:val="002f0a21"/>
    <w:rPr/>
  </w:style>
  <w:style w:type="character" w:styleId="WWAbsatzStandardschriftart11111111111111111111111111111111111111111111111" w:customStyle="1">
    <w:name w:val="WW-Absatz-Standardschriftart11111111111111111111111111111111111111111111111"/>
    <w:qFormat/>
    <w:rsid w:val="002f0a21"/>
    <w:rPr/>
  </w:style>
  <w:style w:type="character" w:styleId="WWAbsatzStandardschriftart111111111111111111111111111111111111111111111111" w:customStyle="1">
    <w:name w:val="WW-Absatz-Standardschriftart111111111111111111111111111111111111111111111111"/>
    <w:qFormat/>
    <w:rsid w:val="002f0a21"/>
    <w:rPr/>
  </w:style>
  <w:style w:type="character" w:styleId="WWAbsatzStandardschriftart1111111111111111111111111111111111111111111111111" w:customStyle="1">
    <w:name w:val="WW-Absatz-Standardschriftart1111111111111111111111111111111111111111111111111"/>
    <w:qFormat/>
    <w:rsid w:val="002f0a21"/>
    <w:rPr/>
  </w:style>
  <w:style w:type="character" w:styleId="WWAbsatzStandardschriftart11111111111111111111111111111111111111111111111111" w:customStyle="1">
    <w:name w:val="WW-Absatz-Standardschriftart11111111111111111111111111111111111111111111111111"/>
    <w:qFormat/>
    <w:rsid w:val="002f0a21"/>
    <w:rPr/>
  </w:style>
  <w:style w:type="character" w:styleId="WWAbsatzStandardschriftart111111111111111111111111111111111111111111111111111" w:customStyle="1">
    <w:name w:val="WW-Absatz-Standardschriftart111111111111111111111111111111111111111111111111111"/>
    <w:qFormat/>
    <w:rsid w:val="002f0a21"/>
    <w:rPr/>
  </w:style>
  <w:style w:type="character" w:styleId="WWAbsatzStandardschriftart1111111111111111111111111111111111111111111111111111" w:customStyle="1">
    <w:name w:val="WW-Absatz-Standardschriftart1111111111111111111111111111111111111111111111111111"/>
    <w:qFormat/>
    <w:rsid w:val="002f0a21"/>
    <w:rPr/>
  </w:style>
  <w:style w:type="character" w:styleId="WWAbsatzStandardschriftart11111111111111111111111111111111111111111111111111111" w:customStyle="1">
    <w:name w:val="WW-Absatz-Standardschriftart11111111111111111111111111111111111111111111111111111"/>
    <w:qFormat/>
    <w:rsid w:val="002f0a21"/>
    <w:rPr/>
  </w:style>
  <w:style w:type="character" w:styleId="WWAbsatzStandardschriftart111111111111111111111111111111111111111111111111111111" w:customStyle="1">
    <w:name w:val="WW-Absatz-Standardschriftart111111111111111111111111111111111111111111111111111111"/>
    <w:qFormat/>
    <w:rsid w:val="002f0a21"/>
    <w:rPr/>
  </w:style>
  <w:style w:type="character" w:styleId="WWAbsatzStandardschriftart1111111111111111111111111111111111111111111111111111111" w:customStyle="1">
    <w:name w:val="WW-Absatz-Standardschriftart1111111111111111111111111111111111111111111111111111111"/>
    <w:qFormat/>
    <w:rsid w:val="002f0a21"/>
    <w:rPr/>
  </w:style>
  <w:style w:type="character" w:styleId="WWAbsatzStandardschriftart11111111111111111111111111111111111111111111111111111111" w:customStyle="1">
    <w:name w:val="WW-Absatz-Standardschriftart11111111111111111111111111111111111111111111111111111111"/>
    <w:qFormat/>
    <w:rsid w:val="002f0a21"/>
    <w:rPr/>
  </w:style>
  <w:style w:type="character" w:styleId="WWAbsatzStandardschriftart111111111111111111111111111111111111111111111111111111111" w:customStyle="1">
    <w:name w:val="WW-Absatz-Standardschriftart111111111111111111111111111111111111111111111111111111111"/>
    <w:qFormat/>
    <w:rsid w:val="002f0a21"/>
    <w:rPr/>
  </w:style>
  <w:style w:type="character" w:styleId="WWAbsatzStandardschriftart1111111111111111111111111111111111111111111111111111111111" w:customStyle="1">
    <w:name w:val="WW-Absatz-Standardschriftart1111111111111111111111111111111111111111111111111111111111"/>
    <w:qFormat/>
    <w:rsid w:val="002f0a21"/>
    <w:rPr/>
  </w:style>
  <w:style w:type="character" w:styleId="WWAbsatzStandardschriftart11111111111111111111111111111111111111111111111111111111111" w:customStyle="1">
    <w:name w:val="WW-Absatz-Standardschriftart11111111111111111111111111111111111111111111111111111111111"/>
    <w:qFormat/>
    <w:rsid w:val="002f0a21"/>
    <w:rPr/>
  </w:style>
  <w:style w:type="character" w:styleId="WWAbsatzStandardschriftart111111111111111111111111111111111111111111111111111111111111" w:customStyle="1">
    <w:name w:val="WW-Absatz-Standardschriftart111111111111111111111111111111111111111111111111111111111111"/>
    <w:qFormat/>
    <w:rsid w:val="002f0a21"/>
    <w:rPr/>
  </w:style>
  <w:style w:type="character" w:styleId="WWAbsatzStandardschriftart1111111111111111111111111111111111111111111111111111111111111" w:customStyle="1">
    <w:name w:val="WW-Absatz-Standardschriftart1111111111111111111111111111111111111111111111111111111111111"/>
    <w:qFormat/>
    <w:rsid w:val="002f0a21"/>
    <w:rPr/>
  </w:style>
  <w:style w:type="character" w:styleId="WWAbsatzStandardschriftart11111111111111111111111111111111111111111111111111111111111111" w:customStyle="1">
    <w:name w:val="WW-Absatz-Standardschriftart11111111111111111111111111111111111111111111111111111111111111"/>
    <w:qFormat/>
    <w:rsid w:val="002f0a21"/>
    <w:rPr/>
  </w:style>
  <w:style w:type="character" w:styleId="WWAbsatzStandardschriftart111111111111111111111111111111111111111111111111111111111111111" w:customStyle="1">
    <w:name w:val="WW-Absatz-Standardschriftart111111111111111111111111111111111111111111111111111111111111111"/>
    <w:qFormat/>
    <w:rsid w:val="002f0a21"/>
    <w:rPr/>
  </w:style>
  <w:style w:type="character" w:styleId="WWAbsatzStandardschriftart1111111111111111111111111111111111111111111111111111111111111111" w:customStyle="1">
    <w:name w:val="WW-Absatz-Standardschriftart1111111111111111111111111111111111111111111111111111111111111111"/>
    <w:qFormat/>
    <w:rsid w:val="002f0a21"/>
    <w:rPr/>
  </w:style>
  <w:style w:type="character" w:styleId="WWAbsatzStandardschriftart11111111111111111111111111111111111111111111111111111111111111111" w:customStyle="1">
    <w:name w:val="WW-Absatz-Standardschriftart11111111111111111111111111111111111111111111111111111111111111111"/>
    <w:qFormat/>
    <w:rsid w:val="002f0a21"/>
    <w:rPr/>
  </w:style>
  <w:style w:type="character" w:styleId="WWAbsatzStandardschriftart111111111111111111111111111111111111111111111111111111111111111111" w:customStyle="1">
    <w:name w:val="WW-Absatz-Standardschriftart111111111111111111111111111111111111111111111111111111111111111111"/>
    <w:qFormat/>
    <w:rsid w:val="002f0a21"/>
    <w:rPr/>
  </w:style>
  <w:style w:type="character" w:styleId="WWAbsatzStandardschriftart1111111111111111111111111111111111111111111111111111111111111111111" w:customStyle="1">
    <w:name w:val="WW-Absatz-Standardschriftart1111111111111111111111111111111111111111111111111111111111111111111"/>
    <w:qFormat/>
    <w:rsid w:val="002f0a21"/>
    <w:rPr/>
  </w:style>
  <w:style w:type="character" w:styleId="WWAbsatzStandardschriftart11111111111111111111111111111111111111111111111111111111111111111111" w:customStyle="1">
    <w:name w:val="WW-Absatz-Standardschriftart11111111111111111111111111111111111111111111111111111111111111111111"/>
    <w:qFormat/>
    <w:rsid w:val="002f0a21"/>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2f0a21"/>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2f0a21"/>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2f0a21"/>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2f0a21"/>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2f0a21"/>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2f0a21"/>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2f0a21"/>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2f0a21"/>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2f0a21"/>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2f0a21"/>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2f0a21"/>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2f0a21"/>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2f0a21"/>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2f0a21"/>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2f0a21"/>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2f0a21"/>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2f0a21"/>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2f0a21"/>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2f0a21"/>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sid w:val="002f0a21"/>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sid w:val="002f0a21"/>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sid w:val="002f0a21"/>
    <w:rPr/>
  </w:style>
  <w:style w:type="character" w:styleId="WWAbsatzStandardschriftart1111111111111111111111111111111111111111111111111111111111111111111111111111111111111111111" w:customStyle="1">
    <w:name w:val="WW-Absatz-Standardschriftart1111111111111111111111111111111111111111111111111111111111111111111111111111111111111111111"/>
    <w:qFormat/>
    <w:rsid w:val="002f0a21"/>
    <w:rPr/>
  </w:style>
  <w:style w:type="character" w:styleId="Znakypropoznmkupodarou" w:customStyle="1">
    <w:name w:val="Znaky pro poznámku pod čarou"/>
    <w:qFormat/>
    <w:rsid w:val="002f0a21"/>
    <w:rPr/>
  </w:style>
  <w:style w:type="character" w:styleId="Symbolyproslovn" w:customStyle="1">
    <w:name w:val="Symboly pro číslování"/>
    <w:qFormat/>
    <w:rsid w:val="002f0a21"/>
    <w:rPr/>
  </w:style>
  <w:style w:type="character" w:styleId="Odrky" w:customStyle="1">
    <w:name w:val="Odrážky"/>
    <w:qFormat/>
    <w:rsid w:val="002f0a21"/>
    <w:rPr>
      <w:rFonts w:ascii="StarSymbol" w:hAnsi="StarSymbol" w:eastAsia="StarSymbol" w:cs="StarSymbol"/>
      <w:sz w:val="18"/>
      <w:szCs w:val="18"/>
    </w:rPr>
  </w:style>
  <w:style w:type="character" w:styleId="Znakyprovysvtlivky" w:customStyle="1">
    <w:name w:val="Znaky pro vysvětlivky"/>
    <w:qFormat/>
    <w:rsid w:val="002f0a21"/>
    <w:rPr/>
  </w:style>
  <w:style w:type="character" w:styleId="Internetovodkaz">
    <w:name w:val="Internetový odkaz"/>
    <w:rsid w:val="002f0a21"/>
    <w:rPr>
      <w:color w:val="000080"/>
      <w:u w:val="single"/>
    </w:rPr>
  </w:style>
  <w:style w:type="character" w:styleId="ZhlavChar" w:customStyle="1">
    <w:name w:val="Záhlaví Char"/>
    <w:basedOn w:val="DefaultParagraphFont"/>
    <w:link w:val="Zhlav"/>
    <w:uiPriority w:val="99"/>
    <w:semiHidden/>
    <w:qFormat/>
    <w:rsid w:val="003b28a2"/>
    <w:rPr>
      <w:rFonts w:eastAsia="Lucida Sans Unicode" w:cs="Tahoma"/>
      <w:sz w:val="24"/>
      <w:szCs w:val="24"/>
      <w:lang w:eastAsia="zh-CN" w:bidi="cs-CZ"/>
    </w:rPr>
  </w:style>
  <w:style w:type="character" w:styleId="ZpatChar" w:customStyle="1">
    <w:name w:val="Zápatí Char"/>
    <w:basedOn w:val="DefaultParagraphFont"/>
    <w:link w:val="Zpat"/>
    <w:uiPriority w:val="99"/>
    <w:qFormat/>
    <w:rsid w:val="003b28a2"/>
    <w:rPr>
      <w:rFonts w:eastAsia="Lucida Sans Unicode" w:cs="Tahoma"/>
      <w:sz w:val="24"/>
      <w:szCs w:val="24"/>
      <w:lang w:eastAsia="zh-CN" w:bidi="cs-CZ"/>
    </w:rPr>
  </w:style>
  <w:style w:type="character" w:styleId="ListLabel1">
    <w:name w:val="ListLabel 1"/>
    <w:qFormat/>
    <w:rPr>
      <w:rFonts w:eastAsia="Times New Roman" w:cs="Times New Roman"/>
    </w:rPr>
  </w:style>
  <w:style w:type="character" w:styleId="ListLabel2">
    <w:name w:val="ListLabel 2"/>
    <w:qFormat/>
    <w:rPr>
      <w:rFonts w:cs="StarSymbol"/>
      <w:sz w:val="18"/>
      <w:szCs w:val="18"/>
    </w:rPr>
  </w:style>
  <w:style w:type="character" w:styleId="ListLabel3">
    <w:name w:val="ListLabel 3"/>
    <w:qFormat/>
    <w:rPr>
      <w:rFonts w:cs="StarSymbol"/>
      <w:sz w:val="18"/>
      <w:szCs w:val="18"/>
    </w:rPr>
  </w:style>
  <w:style w:type="character" w:styleId="ListLabel4">
    <w:name w:val="ListLabel 4"/>
    <w:qFormat/>
    <w:rPr>
      <w:rFonts w:cs="StarSymbol"/>
      <w:sz w:val="18"/>
      <w:szCs w:val="18"/>
    </w:rPr>
  </w:style>
  <w:style w:type="character" w:styleId="ListLabel5">
    <w:name w:val="ListLabel 5"/>
    <w:qFormat/>
    <w:rPr>
      <w:rFonts w:cs="StarSymbol"/>
      <w:sz w:val="18"/>
      <w:szCs w:val="18"/>
    </w:rPr>
  </w:style>
  <w:style w:type="character" w:styleId="ListLabel6">
    <w:name w:val="ListLabel 6"/>
    <w:qFormat/>
    <w:rPr>
      <w:rFonts w:cs="StarSymbol"/>
      <w:sz w:val="18"/>
      <w:szCs w:val="18"/>
    </w:rPr>
  </w:style>
  <w:style w:type="character" w:styleId="ListLabel7">
    <w:name w:val="ListLabel 7"/>
    <w:qFormat/>
    <w:rPr>
      <w:rFonts w:cs="StarSymbol"/>
      <w:sz w:val="18"/>
      <w:szCs w:val="18"/>
    </w:rPr>
  </w:style>
  <w:style w:type="character" w:styleId="ListLabel8">
    <w:name w:val="ListLabel 8"/>
    <w:qFormat/>
    <w:rPr>
      <w:rFonts w:cs="StarSymbol"/>
      <w:sz w:val="18"/>
      <w:szCs w:val="18"/>
    </w:rPr>
  </w:style>
  <w:style w:type="character" w:styleId="ListLabel9">
    <w:name w:val="ListLabel 9"/>
    <w:qFormat/>
    <w:rPr>
      <w:rFonts w:cs="StarSymbol"/>
      <w:sz w:val="18"/>
      <w:szCs w:val="18"/>
    </w:rPr>
  </w:style>
  <w:style w:type="character" w:styleId="ListLabel10">
    <w:name w:val="ListLabel 10"/>
    <w:qFormat/>
    <w:rPr>
      <w:rFonts w:cs="StarSymbol"/>
      <w:sz w:val="18"/>
      <w:szCs w:val="18"/>
    </w:rPr>
  </w:style>
  <w:style w:type="character" w:styleId="ListLabel11">
    <w:name w:val="ListLabel 11"/>
    <w:qFormat/>
    <w:rPr>
      <w:rFonts w:cs="StarSymbol"/>
      <w:b/>
      <w:sz w:val="18"/>
      <w:szCs w:val="18"/>
    </w:rPr>
  </w:style>
  <w:style w:type="character" w:styleId="ListLabel12">
    <w:name w:val="ListLabel 12"/>
    <w:qFormat/>
    <w:rPr>
      <w:rFonts w:cs="StarSymbol"/>
      <w:sz w:val="18"/>
      <w:szCs w:val="18"/>
    </w:rPr>
  </w:style>
  <w:style w:type="character" w:styleId="ListLabel13">
    <w:name w:val="ListLabel 13"/>
    <w:qFormat/>
    <w:rPr>
      <w:rFonts w:cs="StarSymbol"/>
      <w:sz w:val="18"/>
      <w:szCs w:val="18"/>
    </w:rPr>
  </w:style>
  <w:style w:type="character" w:styleId="ListLabel14">
    <w:name w:val="ListLabel 14"/>
    <w:qFormat/>
    <w:rPr>
      <w:rFonts w:cs="StarSymbol"/>
      <w:sz w:val="18"/>
      <w:szCs w:val="18"/>
    </w:rPr>
  </w:style>
  <w:style w:type="character" w:styleId="ListLabel15">
    <w:name w:val="ListLabel 15"/>
    <w:qFormat/>
    <w:rPr>
      <w:rFonts w:cs="StarSymbol"/>
      <w:sz w:val="18"/>
      <w:szCs w:val="18"/>
    </w:rPr>
  </w:style>
  <w:style w:type="character" w:styleId="ListLabel16">
    <w:name w:val="ListLabel 16"/>
    <w:qFormat/>
    <w:rPr>
      <w:rFonts w:cs="StarSymbol"/>
      <w:sz w:val="18"/>
      <w:szCs w:val="18"/>
    </w:rPr>
  </w:style>
  <w:style w:type="character" w:styleId="ListLabel17">
    <w:name w:val="ListLabel 17"/>
    <w:qFormat/>
    <w:rPr>
      <w:rFonts w:cs="StarSymbol"/>
      <w:sz w:val="18"/>
      <w:szCs w:val="18"/>
    </w:rPr>
  </w:style>
  <w:style w:type="character" w:styleId="ListLabel18">
    <w:name w:val="ListLabel 18"/>
    <w:qFormat/>
    <w:rPr>
      <w:rFonts w:cs="StarSymbol"/>
      <w:sz w:val="18"/>
      <w:szCs w:val="18"/>
    </w:rPr>
  </w:style>
  <w:style w:type="character" w:styleId="ListLabel19">
    <w:name w:val="ListLabel 19"/>
    <w:qFormat/>
    <w:rPr>
      <w:rFonts w:cs="StarSymbol"/>
      <w:sz w:val="18"/>
      <w:szCs w:val="18"/>
    </w:rPr>
  </w:style>
  <w:style w:type="character" w:styleId="ListLabel20">
    <w:name w:val="ListLabel 20"/>
    <w:qFormat/>
    <w:rPr>
      <w:rFonts w:eastAsia="Times New Roman" w:cs="Times New Roman"/>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eastAsia="Times New Roman" w:cs="Times New Roman"/>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eastAsia="Times New Roman" w:cs="Times New Roman"/>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eastAsia="Times New Roman" w:cs="Times New Roman"/>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eastAsia="Times New Roman" w:cs="Times New Roman"/>
      <w:b/>
    </w:rPr>
  </w:style>
  <w:style w:type="character" w:styleId="ListLabel37">
    <w:name w:val="ListLabel 37"/>
    <w:qFormat/>
    <w:rPr>
      <w:rFonts w:eastAsia="Times New Roman" w:cs="Times New Roman"/>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eastAsia="Times New Roman" w:cs="Times New Roman"/>
    </w:rPr>
  </w:style>
  <w:style w:type="character" w:styleId="ListLabel42">
    <w:name w:val="ListLabel 42"/>
    <w:qFormat/>
    <w:rPr>
      <w:rFonts w:eastAsia="Times New Roman" w:cs="Times New Roman"/>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eastAsia="Times New Roman" w:cs="Times New Roman"/>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eastAsia="Times New Roman" w:cs="Times New Roman"/>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eastAsia="Times New Roman" w:cs="Times New Roman"/>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eastAsia="Times New Roman" w:cs="Times New Roman"/>
      <w:b w:val="false"/>
      <w:i/>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eastAsia="Lucida Sans Unicode" w:cs="Times New Roman"/>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eastAsia="Times New Roman" w:cs="Times New Roman"/>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eastAsia="Times New Roman" w:cs="Times New Roman"/>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eastAsia="Times New Roman" w:cs="Times New Roman"/>
      <w:i/>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eastAsia="Times New Roman" w:cs="Times New Roman"/>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eastAsia="Times New Roman" w:cs="Times New Roman"/>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eastAsia="Times New Roman" w:cs="Times New Roman"/>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paragraph" w:styleId="Nadpis" w:customStyle="1">
    <w:name w:val="Nadpis"/>
    <w:basedOn w:val="Normal"/>
    <w:next w:val="Tlotextu"/>
    <w:qFormat/>
    <w:rsid w:val="002f0a21"/>
    <w:pPr>
      <w:keepNext w:val="true"/>
      <w:spacing w:before="240" w:after="120"/>
    </w:pPr>
    <w:rPr>
      <w:rFonts w:ascii="Arial" w:hAnsi="Arial" w:eastAsia="MS Mincho"/>
      <w:sz w:val="28"/>
      <w:szCs w:val="28"/>
    </w:rPr>
  </w:style>
  <w:style w:type="paragraph" w:styleId="Tlotextu">
    <w:name w:val="Body Text"/>
    <w:basedOn w:val="Normal"/>
    <w:rsid w:val="002f0a21"/>
    <w:pPr>
      <w:spacing w:before="0" w:after="120"/>
    </w:pPr>
    <w:rPr/>
  </w:style>
  <w:style w:type="paragraph" w:styleId="Seznam">
    <w:name w:val="List"/>
    <w:basedOn w:val="Tlotextu"/>
    <w:rsid w:val="002f0a21"/>
    <w:pPr/>
    <w:rPr/>
  </w:style>
  <w:style w:type="paragraph" w:styleId="Popisek">
    <w:name w:val="Caption"/>
    <w:basedOn w:val="Normal"/>
    <w:qFormat/>
    <w:pPr>
      <w:suppressLineNumbers/>
      <w:spacing w:before="120" w:after="120"/>
    </w:pPr>
    <w:rPr>
      <w:rFonts w:cs="Mangal"/>
      <w:i/>
      <w:iCs/>
      <w:sz w:val="24"/>
      <w:szCs w:val="24"/>
    </w:rPr>
  </w:style>
  <w:style w:type="paragraph" w:styleId="Rejstk" w:customStyle="1">
    <w:name w:val="Rejstřík"/>
    <w:basedOn w:val="Normal"/>
    <w:qFormat/>
    <w:rsid w:val="002f0a21"/>
    <w:pPr>
      <w:suppressLineNumbers/>
    </w:pPr>
    <w:rPr/>
  </w:style>
  <w:style w:type="paragraph" w:styleId="Caption">
    <w:name w:val="caption"/>
    <w:basedOn w:val="Normal"/>
    <w:qFormat/>
    <w:rsid w:val="002f0a21"/>
    <w:pPr>
      <w:suppressLineNumbers/>
      <w:spacing w:before="120" w:after="120"/>
    </w:pPr>
    <w:rPr>
      <w:rFonts w:cs="Mangal"/>
      <w:i/>
      <w:iCs/>
    </w:rPr>
  </w:style>
  <w:style w:type="paragraph" w:styleId="Titulek1" w:customStyle="1">
    <w:name w:val="Titulek1"/>
    <w:basedOn w:val="Normal"/>
    <w:qFormat/>
    <w:rsid w:val="002f0a21"/>
    <w:pPr>
      <w:suppressLineNumbers/>
      <w:spacing w:before="120" w:after="120"/>
    </w:pPr>
    <w:rPr>
      <w:i/>
      <w:iCs/>
      <w:sz w:val="20"/>
      <w:szCs w:val="20"/>
    </w:rPr>
  </w:style>
  <w:style w:type="paragraph" w:styleId="Quote">
    <w:name w:val="Quote"/>
    <w:basedOn w:val="Normal"/>
    <w:qFormat/>
    <w:rsid w:val="002f0a21"/>
    <w:pPr>
      <w:spacing w:before="0" w:after="283"/>
      <w:ind w:left="567" w:right="567" w:hanging="0"/>
    </w:pPr>
    <w:rPr/>
  </w:style>
  <w:style w:type="paragraph" w:styleId="ListParagraph">
    <w:name w:val="List Paragraph"/>
    <w:basedOn w:val="Normal"/>
    <w:uiPriority w:val="34"/>
    <w:qFormat/>
    <w:rsid w:val="0051101c"/>
    <w:pPr>
      <w:spacing w:before="0" w:after="0"/>
      <w:ind w:left="720" w:hanging="0"/>
      <w:contextualSpacing/>
    </w:pPr>
    <w:rPr/>
  </w:style>
  <w:style w:type="paragraph" w:styleId="Zhlav">
    <w:name w:val="Header"/>
    <w:basedOn w:val="Normal"/>
    <w:link w:val="ZhlavChar"/>
    <w:uiPriority w:val="99"/>
    <w:semiHidden/>
    <w:unhideWhenUsed/>
    <w:rsid w:val="003b28a2"/>
    <w:pPr>
      <w:tabs>
        <w:tab w:val="clear" w:pos="709"/>
        <w:tab w:val="center" w:pos="4536" w:leader="none"/>
        <w:tab w:val="right" w:pos="9072" w:leader="none"/>
      </w:tabs>
    </w:pPr>
    <w:rPr/>
  </w:style>
  <w:style w:type="paragraph" w:styleId="Zpat">
    <w:name w:val="Footer"/>
    <w:basedOn w:val="Normal"/>
    <w:link w:val="ZpatChar"/>
    <w:uiPriority w:val="99"/>
    <w:unhideWhenUsed/>
    <w:rsid w:val="003b28a2"/>
    <w:pPr>
      <w:tabs>
        <w:tab w:val="clear" w:pos="709"/>
        <w:tab w:val="center" w:pos="4536" w:leader="none"/>
        <w:tab w:val="right" w:pos="9072" w:leader="none"/>
      </w:tabs>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LibreOffice/6.1.6.3$Windows_x86 LibreOffice_project/5896ab1714085361c45cf540f76f60673dd96a72</Application>
  <Pages>4</Pages>
  <Words>889</Words>
  <Characters>4846</Characters>
  <CharactersWithSpaces>5906</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2019-05-23T08:24:00Z</dcterms:created>
  <dc:creator>Marie Rubešová</dc:creator>
  <dc:description/>
  <dc:language>cs-CZ</dc:language>
  <cp:lastModifiedBy/>
  <cp:lastPrinted>2019-05-23T19:50:10Z</cp:lastPrinted>
  <dcterms:modified xsi:type="dcterms:W3CDTF">2019-05-23T19:50:21Z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